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58" w:rsidRDefault="00382958">
      <w:r>
        <w:br w:type="page"/>
      </w:r>
    </w:p>
    <w:tbl>
      <w:tblPr>
        <w:tblStyle w:val="a3"/>
        <w:tblpPr w:leftFromText="180" w:rightFromText="180" w:vertAnchor="page" w:horzAnchor="margin" w:tblpXSpec="center" w:tblpY="882"/>
        <w:tblW w:w="15671" w:type="dxa"/>
        <w:tblLayout w:type="fixed"/>
        <w:tblLook w:val="04A0" w:firstRow="1" w:lastRow="0" w:firstColumn="1" w:lastColumn="0" w:noHBand="0" w:noVBand="1"/>
      </w:tblPr>
      <w:tblGrid>
        <w:gridCol w:w="931"/>
        <w:gridCol w:w="8249"/>
        <w:gridCol w:w="1418"/>
        <w:gridCol w:w="1248"/>
        <w:gridCol w:w="28"/>
        <w:gridCol w:w="1417"/>
        <w:gridCol w:w="1134"/>
        <w:gridCol w:w="1246"/>
      </w:tblGrid>
      <w:tr w:rsidR="006E1FF3" w:rsidRPr="008E6E43" w:rsidTr="001F42D9">
        <w:trPr>
          <w:trHeight w:val="1123"/>
        </w:trPr>
        <w:tc>
          <w:tcPr>
            <w:tcW w:w="931" w:type="dxa"/>
            <w:vMerge w:val="restart"/>
            <w:vAlign w:val="center"/>
          </w:tcPr>
          <w:p w:rsidR="006E1FF3" w:rsidRPr="00B54F48" w:rsidRDefault="006E1FF3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№</w:t>
            </w:r>
          </w:p>
          <w:p w:rsidR="006E1FF3" w:rsidRPr="00B54F48" w:rsidRDefault="006E1FF3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8249" w:type="dxa"/>
            <w:vMerge w:val="restart"/>
            <w:vAlign w:val="center"/>
          </w:tcPr>
          <w:p w:rsidR="006E1FF3" w:rsidRPr="00B54F48" w:rsidRDefault="006E1FF3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Тема урока</w:t>
            </w:r>
          </w:p>
        </w:tc>
        <w:tc>
          <w:tcPr>
            <w:tcW w:w="1418" w:type="dxa"/>
            <w:vAlign w:val="center"/>
          </w:tcPr>
          <w:p w:rsidR="006E1FF3" w:rsidRPr="00B54F48" w:rsidRDefault="006E1FF3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Дата</w:t>
            </w:r>
          </w:p>
          <w:p w:rsidR="006E1FF3" w:rsidRPr="00B54F48" w:rsidRDefault="006E1FF3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(по пл</w:t>
            </w: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ну)</w:t>
            </w:r>
          </w:p>
        </w:tc>
        <w:tc>
          <w:tcPr>
            <w:tcW w:w="1248" w:type="dxa"/>
            <w:vAlign w:val="center"/>
          </w:tcPr>
          <w:p w:rsidR="006E1FF3" w:rsidRPr="00B54F48" w:rsidRDefault="006E1FF3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Корре</w:t>
            </w: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к</w:t>
            </w: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ция</w:t>
            </w:r>
          </w:p>
        </w:tc>
        <w:tc>
          <w:tcPr>
            <w:tcW w:w="1445" w:type="dxa"/>
            <w:gridSpan w:val="2"/>
            <w:vAlign w:val="center"/>
          </w:tcPr>
          <w:p w:rsidR="006E1FF3" w:rsidRPr="00B54F48" w:rsidRDefault="006E1FF3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Кол-во часов аудито</w:t>
            </w: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р</w:t>
            </w: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ных часов</w:t>
            </w:r>
          </w:p>
        </w:tc>
        <w:tc>
          <w:tcPr>
            <w:tcW w:w="1134" w:type="dxa"/>
            <w:vAlign w:val="center"/>
          </w:tcPr>
          <w:p w:rsidR="006E1FF3" w:rsidRPr="00B54F48" w:rsidRDefault="006E1FF3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Кол-во часов с/р</w:t>
            </w:r>
          </w:p>
        </w:tc>
        <w:tc>
          <w:tcPr>
            <w:tcW w:w="1246" w:type="dxa"/>
            <w:vAlign w:val="center"/>
          </w:tcPr>
          <w:p w:rsidR="006E1FF3" w:rsidRPr="00B54F48" w:rsidRDefault="006E1FF3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Д/з</w:t>
            </w:r>
          </w:p>
        </w:tc>
      </w:tr>
      <w:tr w:rsidR="00D1497F" w:rsidRPr="008E6E43" w:rsidTr="001F42D9">
        <w:tc>
          <w:tcPr>
            <w:tcW w:w="931" w:type="dxa"/>
            <w:vMerge/>
          </w:tcPr>
          <w:p w:rsidR="00D1497F" w:rsidRPr="00B54F48" w:rsidRDefault="00D1497F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249" w:type="dxa"/>
            <w:vMerge/>
          </w:tcPr>
          <w:p w:rsidR="00D1497F" w:rsidRPr="00B54F48" w:rsidRDefault="00D1497F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D1497F" w:rsidRPr="00B54F48" w:rsidRDefault="00D1497F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8А</w:t>
            </w:r>
          </w:p>
        </w:tc>
        <w:tc>
          <w:tcPr>
            <w:tcW w:w="1248" w:type="dxa"/>
          </w:tcPr>
          <w:p w:rsidR="00D1497F" w:rsidRPr="00B54F48" w:rsidRDefault="00D1497F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8А</w:t>
            </w: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D1497F" w:rsidRPr="00B54F48" w:rsidRDefault="00D1497F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D1497F" w:rsidP="001F42D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1961" w:rsidRPr="008E6E43" w:rsidTr="001F42D9">
        <w:tc>
          <w:tcPr>
            <w:tcW w:w="15671" w:type="dxa"/>
            <w:gridSpan w:val="8"/>
          </w:tcPr>
          <w:p w:rsidR="003C1961" w:rsidRPr="00570E5E" w:rsidRDefault="003C1961" w:rsidP="001F42D9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570E5E">
              <w:rPr>
                <w:rStyle w:val="TimesNewRoman115pt"/>
                <w:rFonts w:eastAsiaTheme="minorHAnsi"/>
                <w:b/>
                <w:sz w:val="28"/>
                <w:szCs w:val="28"/>
                <w:lang w:val="en-US"/>
              </w:rPr>
              <w:t xml:space="preserve">I </w:t>
            </w:r>
            <w:r w:rsidRPr="00570E5E">
              <w:rPr>
                <w:rStyle w:val="TimesNewRoman115pt"/>
                <w:rFonts w:eastAsiaTheme="minorHAnsi"/>
                <w:b/>
                <w:sz w:val="28"/>
                <w:szCs w:val="28"/>
              </w:rPr>
              <w:t>полугодие</w:t>
            </w:r>
          </w:p>
        </w:tc>
      </w:tr>
      <w:tr w:rsidR="003C1961" w:rsidRPr="008E6E43" w:rsidTr="001F42D9">
        <w:trPr>
          <w:trHeight w:val="70"/>
        </w:trPr>
        <w:tc>
          <w:tcPr>
            <w:tcW w:w="11846" w:type="dxa"/>
            <w:gridSpan w:val="4"/>
          </w:tcPr>
          <w:p w:rsidR="003C1961" w:rsidRPr="00570E5E" w:rsidRDefault="003C1961" w:rsidP="001F42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proofErr w:type="gramStart"/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</w:t>
            </w:r>
            <w:proofErr w:type="gramEnd"/>
            <w:r w:rsidR="00D1497F"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«Здоровье и как его сохранить»</w:t>
            </w:r>
          </w:p>
        </w:tc>
        <w:tc>
          <w:tcPr>
            <w:tcW w:w="1445" w:type="dxa"/>
            <w:gridSpan w:val="2"/>
          </w:tcPr>
          <w:p w:rsidR="003C1961" w:rsidRPr="00B54F48" w:rsidRDefault="003C1961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3C1961" w:rsidRPr="00B54F48" w:rsidRDefault="003C1961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3C1961" w:rsidRPr="00B54F48" w:rsidRDefault="003C1961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</w:p>
        </w:tc>
      </w:tr>
      <w:tr w:rsidR="003C1961" w:rsidRPr="008E6E43" w:rsidTr="001F42D9">
        <w:tc>
          <w:tcPr>
            <w:tcW w:w="11846" w:type="dxa"/>
            <w:gridSpan w:val="4"/>
          </w:tcPr>
          <w:p w:rsidR="003C1961" w:rsidRPr="00570E5E" w:rsidRDefault="00D1497F" w:rsidP="001F42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80170539"/>
            <w:bookmarkStart w:id="1" w:name="_Hlk80170518"/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="003C1961"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7D4810"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Здоровье и здоровый образ жизни</w:t>
            </w:r>
            <w:bookmarkEnd w:id="0"/>
          </w:p>
        </w:tc>
        <w:tc>
          <w:tcPr>
            <w:tcW w:w="1445" w:type="dxa"/>
            <w:gridSpan w:val="2"/>
          </w:tcPr>
          <w:p w:rsidR="003C1961" w:rsidRPr="00B54F48" w:rsidRDefault="0070261F" w:rsidP="001F42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3C1961" w:rsidRPr="00B54F48" w:rsidRDefault="003C1961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3C1961" w:rsidRPr="00B54F48" w:rsidRDefault="003C1961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</w:p>
        </w:tc>
      </w:tr>
      <w:bookmarkEnd w:id="1"/>
      <w:tr w:rsidR="00D1497F" w:rsidRPr="008E6E43" w:rsidTr="001F42D9">
        <w:tc>
          <w:tcPr>
            <w:tcW w:w="931" w:type="dxa"/>
          </w:tcPr>
          <w:p w:rsidR="00D1497F" w:rsidRPr="007D4810" w:rsidRDefault="00E66982" w:rsidP="001F42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49" w:type="dxa"/>
          </w:tcPr>
          <w:p w:rsidR="00D1497F" w:rsidRPr="00570E5E" w:rsidRDefault="00E66982" w:rsidP="001F42D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E5E">
              <w:rPr>
                <w:rFonts w:ascii="Times New Roman" w:hAnsi="Times New Roman" w:cs="Times New Roman"/>
                <w:sz w:val="28"/>
                <w:szCs w:val="28"/>
              </w:rPr>
              <w:t>Зависимость благополучия человека от его здоровья</w:t>
            </w:r>
          </w:p>
        </w:tc>
        <w:tc>
          <w:tcPr>
            <w:tcW w:w="1418" w:type="dxa"/>
          </w:tcPr>
          <w:p w:rsidR="00D1497F" w:rsidRPr="00B54F48" w:rsidRDefault="00D1497F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259A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1248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D1497F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>§ 1</w:t>
            </w:r>
          </w:p>
        </w:tc>
      </w:tr>
      <w:tr w:rsidR="00D1497F" w:rsidRPr="008E6E43" w:rsidTr="001F42D9">
        <w:tc>
          <w:tcPr>
            <w:tcW w:w="931" w:type="dxa"/>
          </w:tcPr>
          <w:p w:rsidR="00D1497F" w:rsidRPr="00E66982" w:rsidRDefault="00E66982" w:rsidP="001F42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698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49" w:type="dxa"/>
          </w:tcPr>
          <w:p w:rsidR="00D1497F" w:rsidRPr="00570E5E" w:rsidRDefault="00E66982" w:rsidP="001F42D9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70E5E">
              <w:rPr>
                <w:rStyle w:val="TimesNewRoman115pt"/>
                <w:rFonts w:eastAsia="Century Schoolbook"/>
                <w:sz w:val="28"/>
                <w:szCs w:val="28"/>
              </w:rPr>
              <w:t>Как сформировать индивидуальную модель здорового образа жизни</w:t>
            </w:r>
          </w:p>
        </w:tc>
        <w:tc>
          <w:tcPr>
            <w:tcW w:w="1418" w:type="dxa"/>
          </w:tcPr>
          <w:p w:rsidR="00D1497F" w:rsidRPr="00B54F48" w:rsidRDefault="00D1497F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259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1248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E66982" w:rsidP="001F42D9">
            <w:pPr>
              <w:contextualSpacing/>
              <w:rPr>
                <w:rStyle w:val="TimesNewRoman115pt"/>
                <w:rFonts w:eastAsiaTheme="minorHAnsi"/>
                <w:sz w:val="26"/>
                <w:szCs w:val="26"/>
                <w:lang w:val="en-US"/>
              </w:rPr>
            </w:pPr>
            <w:r>
              <w:rPr>
                <w:rStyle w:val="TimesNewRoman115pt"/>
                <w:rFonts w:eastAsiaTheme="minorHAnsi"/>
                <w:sz w:val="26"/>
                <w:szCs w:val="26"/>
              </w:rPr>
              <w:t xml:space="preserve">      </w:t>
            </w:r>
            <w:r w:rsidR="00D1497F" w:rsidRPr="00B54F48">
              <w:rPr>
                <w:rStyle w:val="TimesNewRoman115pt"/>
                <w:rFonts w:eastAsiaTheme="minorHAnsi"/>
                <w:sz w:val="26"/>
                <w:szCs w:val="26"/>
              </w:rPr>
              <w:t>§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2</w:t>
            </w:r>
          </w:p>
        </w:tc>
      </w:tr>
      <w:tr w:rsidR="00D1497F" w:rsidRPr="008E6E43" w:rsidTr="001F42D9">
        <w:tc>
          <w:tcPr>
            <w:tcW w:w="931" w:type="dxa"/>
          </w:tcPr>
          <w:p w:rsidR="00D1497F" w:rsidRPr="00E66982" w:rsidRDefault="00E66982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E6698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49" w:type="dxa"/>
          </w:tcPr>
          <w:p w:rsidR="00D1497F" w:rsidRPr="00570E5E" w:rsidRDefault="00E66982" w:rsidP="001F42D9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sz w:val="28"/>
                <w:szCs w:val="28"/>
              </w:rPr>
            </w:pPr>
            <w:r w:rsidRPr="00570E5E">
              <w:rPr>
                <w:rStyle w:val="TimesNewRoman115pt"/>
                <w:rFonts w:eastAsia="Century Schoolbook"/>
                <w:sz w:val="28"/>
                <w:szCs w:val="28"/>
              </w:rPr>
              <w:t>Как избежать инфекционных заболеваний</w:t>
            </w:r>
          </w:p>
        </w:tc>
        <w:tc>
          <w:tcPr>
            <w:tcW w:w="1418" w:type="dxa"/>
          </w:tcPr>
          <w:p w:rsidR="00D1497F" w:rsidRPr="00B54F48" w:rsidRDefault="00D1497F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259A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1248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D1497F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 w:rsidR="00E66982">
              <w:rPr>
                <w:rStyle w:val="TimesNewRoman115pt"/>
                <w:rFonts w:eastAsiaTheme="minorHAnsi"/>
                <w:sz w:val="26"/>
                <w:szCs w:val="26"/>
              </w:rPr>
              <w:t>3</w:t>
            </w:r>
          </w:p>
        </w:tc>
      </w:tr>
      <w:tr w:rsidR="00D1497F" w:rsidRPr="008E6E43" w:rsidTr="001F42D9">
        <w:tc>
          <w:tcPr>
            <w:tcW w:w="931" w:type="dxa"/>
          </w:tcPr>
          <w:p w:rsidR="00D1497F" w:rsidRPr="00E66982" w:rsidRDefault="00E66982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E6698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49" w:type="dxa"/>
          </w:tcPr>
          <w:p w:rsidR="00D1497F" w:rsidRPr="00570E5E" w:rsidRDefault="00E66982" w:rsidP="001F42D9">
            <w:pPr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70E5E">
              <w:rPr>
                <w:rStyle w:val="TimesNewRoman115pt"/>
                <w:rFonts w:eastAsiaTheme="minorHAnsi"/>
                <w:sz w:val="28"/>
                <w:szCs w:val="28"/>
              </w:rPr>
              <w:t>Влияние вредных привычек на здоровье человека</w:t>
            </w:r>
          </w:p>
        </w:tc>
        <w:tc>
          <w:tcPr>
            <w:tcW w:w="1418" w:type="dxa"/>
          </w:tcPr>
          <w:p w:rsidR="00D1497F" w:rsidRPr="00B54F48" w:rsidRDefault="00D1497F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259A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.09</w:t>
            </w:r>
          </w:p>
        </w:tc>
        <w:tc>
          <w:tcPr>
            <w:tcW w:w="1248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D1497F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>§</w:t>
            </w:r>
            <w:r w:rsidR="00E66982">
              <w:rPr>
                <w:rStyle w:val="TimesNewRoman115pt"/>
                <w:rFonts w:eastAsiaTheme="minorHAnsi"/>
                <w:sz w:val="26"/>
                <w:szCs w:val="26"/>
              </w:rPr>
              <w:t>4</w:t>
            </w: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 </w:t>
            </w:r>
          </w:p>
        </w:tc>
      </w:tr>
      <w:tr w:rsidR="00E66982" w:rsidRPr="008E6E43" w:rsidTr="001F42D9">
        <w:tc>
          <w:tcPr>
            <w:tcW w:w="15671" w:type="dxa"/>
            <w:gridSpan w:val="8"/>
          </w:tcPr>
          <w:p w:rsidR="00E66982" w:rsidRPr="00570E5E" w:rsidRDefault="0070261F" w:rsidP="001F42D9">
            <w:pPr>
              <w:contextualSpacing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</w:t>
            </w:r>
            <w:bookmarkStart w:id="2" w:name="_Hlk80170689"/>
            <w:r w:rsidR="00E66982"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Модуль. «Безопасность в природной среде»</w:t>
            </w:r>
            <w:bookmarkEnd w:id="2"/>
          </w:p>
        </w:tc>
      </w:tr>
      <w:tr w:rsidR="001F42D9" w:rsidRPr="008E6E43" w:rsidTr="001F42D9">
        <w:tc>
          <w:tcPr>
            <w:tcW w:w="11874" w:type="dxa"/>
            <w:gridSpan w:val="5"/>
          </w:tcPr>
          <w:p w:rsidR="001F42D9" w:rsidRPr="00570E5E" w:rsidRDefault="001F42D9" w:rsidP="001F42D9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3" w:name="_Hlk80170720"/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Тема2. Защита от опасных и чрезвычайных ситуаций природного и биолого-социального характера            </w:t>
            </w:r>
            <w:bookmarkEnd w:id="3"/>
          </w:p>
        </w:tc>
        <w:tc>
          <w:tcPr>
            <w:tcW w:w="1417" w:type="dxa"/>
          </w:tcPr>
          <w:p w:rsidR="001F42D9" w:rsidRPr="00570E5E" w:rsidRDefault="001F42D9" w:rsidP="001F42D9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380" w:type="dxa"/>
            <w:gridSpan w:val="2"/>
          </w:tcPr>
          <w:p w:rsidR="001F42D9" w:rsidRPr="00570E5E" w:rsidRDefault="001F42D9" w:rsidP="001F42D9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497F" w:rsidRPr="008E6E43" w:rsidTr="001F42D9">
        <w:tc>
          <w:tcPr>
            <w:tcW w:w="931" w:type="dxa"/>
          </w:tcPr>
          <w:p w:rsidR="00D1497F" w:rsidRPr="0070261F" w:rsidRDefault="0070261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7026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49" w:type="dxa"/>
          </w:tcPr>
          <w:p w:rsidR="00D1497F" w:rsidRPr="00570E5E" w:rsidRDefault="0070261F" w:rsidP="001F42D9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bCs/>
                <w:sz w:val="28"/>
                <w:szCs w:val="28"/>
              </w:rPr>
            </w:pPr>
            <w:r w:rsidRPr="00570E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Чрезвычайные ситуации природного и биолого-социального характера </w:t>
            </w:r>
            <w:r w:rsidRPr="00570E5E">
              <w:rPr>
                <w:rStyle w:val="TimesNewRoman115pt"/>
                <w:rFonts w:eastAsia="Century Schoolbook"/>
                <w:sz w:val="28"/>
                <w:szCs w:val="28"/>
              </w:rPr>
              <w:t xml:space="preserve">и их последствия          </w:t>
            </w:r>
          </w:p>
        </w:tc>
        <w:tc>
          <w:tcPr>
            <w:tcW w:w="1418" w:type="dxa"/>
          </w:tcPr>
          <w:p w:rsidR="00D1497F" w:rsidRPr="00B54F48" w:rsidRDefault="00D1497F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259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48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D1497F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 w:rsidR="0070261F">
              <w:rPr>
                <w:rStyle w:val="TimesNewRoman115pt"/>
                <w:rFonts w:eastAsiaTheme="minorHAnsi"/>
                <w:sz w:val="26"/>
                <w:szCs w:val="26"/>
              </w:rPr>
              <w:t>5</w:t>
            </w:r>
          </w:p>
        </w:tc>
      </w:tr>
      <w:tr w:rsidR="00D1497F" w:rsidRPr="008E6E43" w:rsidTr="001F42D9">
        <w:tc>
          <w:tcPr>
            <w:tcW w:w="931" w:type="dxa"/>
          </w:tcPr>
          <w:p w:rsidR="00D1497F" w:rsidRPr="0070261F" w:rsidRDefault="0070261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7026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49" w:type="dxa"/>
          </w:tcPr>
          <w:p w:rsidR="00D1497F" w:rsidRPr="00570E5E" w:rsidRDefault="0070261F" w:rsidP="001F42D9">
            <w:pPr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70E5E">
              <w:rPr>
                <w:rStyle w:val="TimesNewRoman115pt"/>
                <w:rFonts w:eastAsiaTheme="minorHAnsi"/>
                <w:sz w:val="28"/>
                <w:szCs w:val="28"/>
              </w:rPr>
              <w:t>Основные правила поведения на водо</w:t>
            </w:r>
            <w:r w:rsidR="00570E5E" w:rsidRPr="00570E5E">
              <w:rPr>
                <w:rStyle w:val="TimesNewRoman115pt"/>
                <w:rFonts w:eastAsiaTheme="minorHAnsi"/>
                <w:sz w:val="28"/>
                <w:szCs w:val="28"/>
              </w:rPr>
              <w:t>ё</w:t>
            </w:r>
            <w:r w:rsidRPr="00570E5E">
              <w:rPr>
                <w:rStyle w:val="TimesNewRoman115pt"/>
                <w:rFonts w:eastAsiaTheme="minorHAnsi"/>
                <w:sz w:val="28"/>
                <w:szCs w:val="28"/>
              </w:rPr>
              <w:t>мах в различное время года</w:t>
            </w:r>
          </w:p>
        </w:tc>
        <w:tc>
          <w:tcPr>
            <w:tcW w:w="1418" w:type="dxa"/>
          </w:tcPr>
          <w:p w:rsidR="00D1497F" w:rsidRPr="00B54F48" w:rsidRDefault="00D1497F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259A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.10</w:t>
            </w:r>
          </w:p>
        </w:tc>
        <w:tc>
          <w:tcPr>
            <w:tcW w:w="1248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D1497F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 w:rsidR="0070261F">
              <w:rPr>
                <w:rStyle w:val="TimesNewRoman115pt"/>
                <w:rFonts w:eastAsiaTheme="minorHAnsi"/>
                <w:sz w:val="26"/>
                <w:szCs w:val="26"/>
              </w:rPr>
              <w:t>6</w:t>
            </w:r>
          </w:p>
        </w:tc>
      </w:tr>
      <w:tr w:rsidR="00D1497F" w:rsidRPr="008E6E43" w:rsidTr="001F42D9">
        <w:tc>
          <w:tcPr>
            <w:tcW w:w="931" w:type="dxa"/>
          </w:tcPr>
          <w:p w:rsidR="00D1497F" w:rsidRPr="00570E5E" w:rsidRDefault="00570E5E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570E5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49" w:type="dxa"/>
          </w:tcPr>
          <w:p w:rsidR="00D1497F" w:rsidRPr="00570E5E" w:rsidRDefault="0070261F" w:rsidP="001F42D9">
            <w:pPr>
              <w:pStyle w:val="21"/>
              <w:shd w:val="clear" w:color="auto" w:fill="auto"/>
              <w:spacing w:after="0" w:line="240" w:lineRule="auto"/>
              <w:contextualSpacing/>
              <w:jc w:val="left"/>
              <w:rPr>
                <w:rStyle w:val="TimesNewRoman115pt"/>
                <w:rFonts w:eastAsia="Arial"/>
                <w:sz w:val="28"/>
                <w:szCs w:val="28"/>
              </w:rPr>
            </w:pPr>
            <w:r w:rsidRPr="00570E5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Безопасный отдых на водоёмах и оказание помощи терпящим бедствие на воде</w:t>
            </w:r>
          </w:p>
        </w:tc>
        <w:tc>
          <w:tcPr>
            <w:tcW w:w="1418" w:type="dxa"/>
          </w:tcPr>
          <w:p w:rsidR="00D1497F" w:rsidRPr="00B54F48" w:rsidRDefault="00D1497F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259A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.10</w:t>
            </w:r>
          </w:p>
        </w:tc>
        <w:tc>
          <w:tcPr>
            <w:tcW w:w="1248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D1497F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>§</w:t>
            </w:r>
            <w:r w:rsidR="00570E5E">
              <w:rPr>
                <w:rStyle w:val="TimesNewRoman115pt"/>
                <w:rFonts w:eastAsiaTheme="minorHAnsi"/>
                <w:sz w:val="26"/>
                <w:szCs w:val="26"/>
              </w:rPr>
              <w:t>7</w:t>
            </w: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 </w:t>
            </w:r>
          </w:p>
        </w:tc>
      </w:tr>
      <w:tr w:rsidR="00D1497F" w:rsidRPr="008E6E43" w:rsidTr="001F42D9">
        <w:tc>
          <w:tcPr>
            <w:tcW w:w="931" w:type="dxa"/>
          </w:tcPr>
          <w:p w:rsidR="00D1497F" w:rsidRPr="00570E5E" w:rsidRDefault="00570E5E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570E5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49" w:type="dxa"/>
          </w:tcPr>
          <w:p w:rsidR="00D1497F" w:rsidRPr="00570E5E" w:rsidRDefault="00570E5E" w:rsidP="001F42D9">
            <w:pPr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70E5E">
              <w:rPr>
                <w:rStyle w:val="TimesNewRoman115pt"/>
                <w:rFonts w:eastAsiaTheme="minorHAnsi"/>
                <w:sz w:val="28"/>
                <w:szCs w:val="28"/>
              </w:rPr>
              <w:t>Правила безопасности в туристских походах</w:t>
            </w:r>
          </w:p>
        </w:tc>
        <w:tc>
          <w:tcPr>
            <w:tcW w:w="1418" w:type="dxa"/>
          </w:tcPr>
          <w:p w:rsidR="00D1497F" w:rsidRPr="00B54F48" w:rsidRDefault="00D1497F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259A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.10</w:t>
            </w:r>
          </w:p>
        </w:tc>
        <w:tc>
          <w:tcPr>
            <w:tcW w:w="1248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D1497F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>§</w:t>
            </w:r>
            <w:r w:rsidR="00570E5E">
              <w:rPr>
                <w:rStyle w:val="TimesNewRoman115pt"/>
                <w:rFonts w:eastAsiaTheme="minorHAnsi"/>
                <w:sz w:val="26"/>
                <w:szCs w:val="26"/>
              </w:rPr>
              <w:t>8</w:t>
            </w:r>
          </w:p>
        </w:tc>
      </w:tr>
      <w:tr w:rsidR="00D1497F" w:rsidRPr="008E6E43" w:rsidTr="001F42D9">
        <w:tc>
          <w:tcPr>
            <w:tcW w:w="931" w:type="dxa"/>
          </w:tcPr>
          <w:p w:rsidR="00D1497F" w:rsidRPr="00570E5E" w:rsidRDefault="00570E5E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570E5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49" w:type="dxa"/>
          </w:tcPr>
          <w:p w:rsidR="00D1497F" w:rsidRPr="00570E5E" w:rsidRDefault="00570E5E" w:rsidP="001F42D9">
            <w:pPr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570E5E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при автономном существовании чел</w:t>
            </w:r>
            <w:r w:rsidRPr="00570E5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70E5E">
              <w:rPr>
                <w:rFonts w:ascii="Times New Roman" w:hAnsi="Times New Roman" w:cs="Times New Roman"/>
                <w:sz w:val="28"/>
                <w:szCs w:val="28"/>
              </w:rPr>
              <w:t>века в природной среде</w:t>
            </w:r>
          </w:p>
        </w:tc>
        <w:tc>
          <w:tcPr>
            <w:tcW w:w="1418" w:type="dxa"/>
          </w:tcPr>
          <w:p w:rsidR="00D1497F" w:rsidRPr="00B54F48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1497F" w:rsidRPr="00B54F48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48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D1497F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>§</w:t>
            </w:r>
            <w:r w:rsidR="00570E5E">
              <w:rPr>
                <w:rStyle w:val="TimesNewRoman115pt"/>
                <w:rFonts w:eastAsiaTheme="minorHAnsi"/>
                <w:sz w:val="26"/>
                <w:szCs w:val="26"/>
              </w:rPr>
              <w:t>9</w:t>
            </w: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 </w:t>
            </w:r>
          </w:p>
        </w:tc>
      </w:tr>
      <w:tr w:rsidR="00D1497F" w:rsidRPr="008E6E43" w:rsidTr="001F42D9">
        <w:tc>
          <w:tcPr>
            <w:tcW w:w="931" w:type="dxa"/>
          </w:tcPr>
          <w:p w:rsidR="00D1497F" w:rsidRPr="00570E5E" w:rsidRDefault="00570E5E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570E5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49" w:type="dxa"/>
          </w:tcPr>
          <w:p w:rsidR="00D1497F" w:rsidRPr="00570E5E" w:rsidRDefault="00570E5E" w:rsidP="001F42D9">
            <w:pPr>
              <w:pStyle w:val="21"/>
              <w:shd w:val="clear" w:color="auto" w:fill="auto"/>
              <w:spacing w:after="0" w:line="240" w:lineRule="auto"/>
              <w:contextualSpacing/>
              <w:rPr>
                <w:rStyle w:val="TimesNewRoman115pt"/>
                <w:rFonts w:eastAsia="Arial"/>
                <w:sz w:val="28"/>
                <w:szCs w:val="28"/>
              </w:rPr>
            </w:pPr>
            <w:r w:rsidRPr="00570E5E">
              <w:rPr>
                <w:rFonts w:ascii="Times New Roman" w:hAnsi="Times New Roman" w:cs="Times New Roman"/>
                <w:sz w:val="28"/>
                <w:szCs w:val="28"/>
              </w:rPr>
              <w:t>Опасные ситуации в природных условиях</w:t>
            </w:r>
          </w:p>
        </w:tc>
        <w:tc>
          <w:tcPr>
            <w:tcW w:w="1418" w:type="dxa"/>
          </w:tcPr>
          <w:p w:rsidR="00D1497F" w:rsidRPr="00B54F48" w:rsidRDefault="00D1497F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259A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.11</w:t>
            </w:r>
          </w:p>
        </w:tc>
        <w:tc>
          <w:tcPr>
            <w:tcW w:w="1248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D1497F" w:rsidP="001F42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 w:rsidR="00570E5E">
              <w:rPr>
                <w:rStyle w:val="TimesNewRoman115pt"/>
                <w:rFonts w:eastAsiaTheme="minorHAnsi"/>
                <w:sz w:val="26"/>
                <w:szCs w:val="26"/>
              </w:rPr>
              <w:t>10</w:t>
            </w:r>
          </w:p>
        </w:tc>
      </w:tr>
      <w:tr w:rsidR="00240DD7" w:rsidRPr="008E6E43" w:rsidTr="001F42D9">
        <w:tc>
          <w:tcPr>
            <w:tcW w:w="15671" w:type="dxa"/>
            <w:gridSpan w:val="8"/>
          </w:tcPr>
          <w:p w:rsidR="00240DD7" w:rsidRPr="00B54F48" w:rsidRDefault="00240DD7" w:rsidP="001F42D9">
            <w:pPr>
              <w:contextualSpacing/>
              <w:rPr>
                <w:rStyle w:val="TimesNewRoman115pt"/>
                <w:rFonts w:eastAsiaTheme="minorHAnsi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</w:t>
            </w:r>
            <w:bookmarkStart w:id="4" w:name="_Hlk80171044"/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Модуль. «Безопасность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быту</w:t>
            </w:r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bookmarkEnd w:id="4"/>
          </w:p>
        </w:tc>
      </w:tr>
      <w:tr w:rsidR="00240DD7" w:rsidRPr="008E6E43" w:rsidTr="001F42D9">
        <w:tc>
          <w:tcPr>
            <w:tcW w:w="15671" w:type="dxa"/>
            <w:gridSpan w:val="8"/>
          </w:tcPr>
          <w:p w:rsidR="00240DD7" w:rsidRPr="00570E5E" w:rsidRDefault="00240DD7" w:rsidP="001F42D9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5" w:name="_Hlk80171081"/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«Бе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зопасность в быту</w:t>
            </w:r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bookmarkEnd w:id="5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</w:t>
            </w:r>
            <w:r w:rsidR="00AC415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1497F" w:rsidRPr="008E6E43" w:rsidTr="001F42D9">
        <w:tc>
          <w:tcPr>
            <w:tcW w:w="931" w:type="dxa"/>
          </w:tcPr>
          <w:p w:rsidR="00D1497F" w:rsidRPr="00240DD7" w:rsidRDefault="00240DD7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240DD7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49" w:type="dxa"/>
          </w:tcPr>
          <w:p w:rsidR="00D1497F" w:rsidRPr="00B54F48" w:rsidRDefault="00AC4153" w:rsidP="001F42D9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Style w:val="TimesNewRoman115pt"/>
                <w:rFonts w:eastAsia="Century Schoolbook"/>
                <w:sz w:val="26"/>
                <w:szCs w:val="26"/>
              </w:rPr>
            </w:pPr>
            <w:r>
              <w:rPr>
                <w:rStyle w:val="TimesNewRoman115pt"/>
                <w:rFonts w:eastAsia="Century Schoolbook"/>
                <w:sz w:val="26"/>
                <w:szCs w:val="26"/>
              </w:rPr>
              <w:t>Обеспечение личной безопасности в быту</w:t>
            </w:r>
          </w:p>
        </w:tc>
        <w:tc>
          <w:tcPr>
            <w:tcW w:w="1418" w:type="dxa"/>
          </w:tcPr>
          <w:p w:rsidR="00D1497F" w:rsidRPr="00B54F48" w:rsidRDefault="005259AA" w:rsidP="001F42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D1497F" w:rsidRPr="00B54F48">
              <w:rPr>
                <w:rFonts w:ascii="Times New Roman" w:hAnsi="Times New Roman" w:cs="Times New Roman"/>
                <w:sz w:val="26"/>
                <w:szCs w:val="26"/>
              </w:rPr>
              <w:t>.11</w:t>
            </w:r>
          </w:p>
        </w:tc>
        <w:tc>
          <w:tcPr>
            <w:tcW w:w="1248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D1497F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 w:rsidR="00AC4153">
              <w:rPr>
                <w:rStyle w:val="TimesNewRoman115pt"/>
                <w:rFonts w:eastAsiaTheme="minorHAnsi"/>
                <w:sz w:val="26"/>
                <w:szCs w:val="26"/>
              </w:rPr>
              <w:t>11</w:t>
            </w:r>
          </w:p>
        </w:tc>
      </w:tr>
      <w:tr w:rsidR="00D1497F" w:rsidRPr="008E6E43" w:rsidTr="001F42D9">
        <w:tc>
          <w:tcPr>
            <w:tcW w:w="931" w:type="dxa"/>
          </w:tcPr>
          <w:p w:rsidR="00D1497F" w:rsidRPr="00240DD7" w:rsidRDefault="00240DD7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</w:t>
            </w:r>
            <w:r w:rsidRPr="00240DD7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49" w:type="dxa"/>
          </w:tcPr>
          <w:p w:rsidR="00D1497F" w:rsidRPr="00B54F48" w:rsidRDefault="00AC4153" w:rsidP="001F42D9">
            <w:pPr>
              <w:pStyle w:val="21"/>
              <w:shd w:val="clear" w:color="auto" w:fill="auto"/>
              <w:spacing w:after="0" w:line="240" w:lineRule="auto"/>
              <w:contextualSpacing/>
              <w:rPr>
                <w:rStyle w:val="TimesNewRoman115pt"/>
                <w:rFonts w:eastAsia="Arial"/>
                <w:sz w:val="26"/>
                <w:szCs w:val="26"/>
              </w:rPr>
            </w:pPr>
            <w:r>
              <w:rPr>
                <w:rStyle w:val="TimesNewRoman115pt"/>
                <w:rFonts w:eastAsia="Arial"/>
                <w:sz w:val="26"/>
                <w:szCs w:val="26"/>
              </w:rPr>
              <w:t>Пожары в зданиях</w:t>
            </w:r>
          </w:p>
        </w:tc>
        <w:tc>
          <w:tcPr>
            <w:tcW w:w="1418" w:type="dxa"/>
          </w:tcPr>
          <w:p w:rsidR="00D1497F" w:rsidRPr="00B54F48" w:rsidRDefault="00D1497F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259A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.11</w:t>
            </w:r>
          </w:p>
        </w:tc>
        <w:tc>
          <w:tcPr>
            <w:tcW w:w="1248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D1497F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 w:rsidR="00AC4153">
              <w:rPr>
                <w:rStyle w:val="TimesNewRoman115pt"/>
                <w:rFonts w:eastAsiaTheme="minorHAnsi"/>
                <w:sz w:val="26"/>
                <w:szCs w:val="26"/>
              </w:rPr>
              <w:t>12</w:t>
            </w:r>
          </w:p>
        </w:tc>
      </w:tr>
      <w:tr w:rsidR="00D1497F" w:rsidRPr="008E6E43" w:rsidTr="001F42D9">
        <w:tc>
          <w:tcPr>
            <w:tcW w:w="931" w:type="dxa"/>
          </w:tcPr>
          <w:p w:rsidR="00D1497F" w:rsidRPr="00240DD7" w:rsidRDefault="00240DD7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240DD7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49" w:type="dxa"/>
          </w:tcPr>
          <w:p w:rsidR="00D1497F" w:rsidRPr="001B4D97" w:rsidRDefault="00AC4153" w:rsidP="001F42D9">
            <w:pPr>
              <w:pStyle w:val="21"/>
              <w:shd w:val="clear" w:color="auto" w:fill="auto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Предупреждение пожаров и меры по защите населения</w:t>
            </w:r>
          </w:p>
        </w:tc>
        <w:tc>
          <w:tcPr>
            <w:tcW w:w="1418" w:type="dxa"/>
          </w:tcPr>
          <w:p w:rsidR="00D1497F" w:rsidRPr="00B54F48" w:rsidRDefault="00D1497F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259A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.12</w:t>
            </w:r>
          </w:p>
        </w:tc>
        <w:tc>
          <w:tcPr>
            <w:tcW w:w="1248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b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AC4153" w:rsidP="001F42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13</w:t>
            </w:r>
          </w:p>
        </w:tc>
      </w:tr>
      <w:tr w:rsidR="00D1497F" w:rsidRPr="008E6E43" w:rsidTr="001F42D9">
        <w:tc>
          <w:tcPr>
            <w:tcW w:w="931" w:type="dxa"/>
          </w:tcPr>
          <w:p w:rsidR="00D1497F" w:rsidRPr="00240DD7" w:rsidRDefault="00240DD7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240DD7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49" w:type="dxa"/>
          </w:tcPr>
          <w:p w:rsidR="00D1497F" w:rsidRPr="00B54F48" w:rsidRDefault="00AC4153" w:rsidP="001F42D9">
            <w:pPr>
              <w:pStyle w:val="21"/>
              <w:shd w:val="clear" w:color="auto" w:fill="auto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Права и обязанности граждан в области пожарной безопасности</w:t>
            </w:r>
          </w:p>
        </w:tc>
        <w:tc>
          <w:tcPr>
            <w:tcW w:w="1418" w:type="dxa"/>
          </w:tcPr>
          <w:p w:rsidR="00D1497F" w:rsidRPr="00B54F48" w:rsidRDefault="00D1497F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259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.12</w:t>
            </w:r>
          </w:p>
        </w:tc>
        <w:tc>
          <w:tcPr>
            <w:tcW w:w="1248" w:type="dxa"/>
          </w:tcPr>
          <w:p w:rsidR="00D1497F" w:rsidRPr="00B54F48" w:rsidRDefault="00D1497F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D1497F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>§</w:t>
            </w:r>
            <w:r w:rsidR="00AC4153">
              <w:rPr>
                <w:rStyle w:val="TimesNewRoman115pt"/>
                <w:rFonts w:eastAsiaTheme="minorHAnsi"/>
                <w:sz w:val="26"/>
                <w:szCs w:val="26"/>
              </w:rPr>
              <w:t>14</w:t>
            </w:r>
          </w:p>
        </w:tc>
      </w:tr>
      <w:tr w:rsidR="00240DD7" w:rsidRPr="008E6E43" w:rsidTr="001F42D9">
        <w:tc>
          <w:tcPr>
            <w:tcW w:w="931" w:type="dxa"/>
          </w:tcPr>
          <w:p w:rsidR="00240DD7" w:rsidRPr="00240DD7" w:rsidRDefault="00240DD7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240DD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49" w:type="dxa"/>
          </w:tcPr>
          <w:p w:rsidR="00240DD7" w:rsidRPr="00B54F48" w:rsidRDefault="00240DD7" w:rsidP="001F42D9">
            <w:pPr>
              <w:pStyle w:val="21"/>
              <w:shd w:val="clear" w:color="auto" w:fill="auto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1B4D97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Контрольная работа №1</w:t>
            </w:r>
            <w:r w:rsidR="00E65DB8" w:rsidRPr="001B4D97">
              <w:rPr>
                <w:rFonts w:ascii="Times New Roman" w:hAnsi="Times New Roman" w:cs="Times New Roman"/>
                <w:sz w:val="26"/>
                <w:szCs w:val="26"/>
              </w:rPr>
              <w:t xml:space="preserve"> «Здоровый образ жизни и его составля</w:t>
            </w:r>
            <w:r w:rsidR="00E65DB8" w:rsidRPr="001B4D97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E65DB8" w:rsidRPr="001B4D97">
              <w:rPr>
                <w:rFonts w:ascii="Times New Roman" w:hAnsi="Times New Roman" w:cs="Times New Roman"/>
                <w:sz w:val="26"/>
                <w:szCs w:val="26"/>
              </w:rPr>
              <w:t>щие»</w:t>
            </w:r>
          </w:p>
        </w:tc>
        <w:tc>
          <w:tcPr>
            <w:tcW w:w="1418" w:type="dxa"/>
          </w:tcPr>
          <w:p w:rsidR="00240DD7" w:rsidRDefault="005259AA" w:rsidP="001F42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18.12</w:t>
            </w:r>
          </w:p>
        </w:tc>
        <w:tc>
          <w:tcPr>
            <w:tcW w:w="1248" w:type="dxa"/>
          </w:tcPr>
          <w:p w:rsidR="00240DD7" w:rsidRPr="00B54F48" w:rsidRDefault="00240DD7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240DD7" w:rsidRPr="00B54F48" w:rsidRDefault="008B710E" w:rsidP="001F42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240DD7" w:rsidRPr="00B54F48" w:rsidRDefault="00240DD7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240DD7" w:rsidRPr="00B54F48" w:rsidRDefault="00240DD7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</w:p>
        </w:tc>
      </w:tr>
      <w:tr w:rsidR="00AC4153" w:rsidRPr="008E6E43" w:rsidTr="001F42D9">
        <w:tc>
          <w:tcPr>
            <w:tcW w:w="15671" w:type="dxa"/>
            <w:gridSpan w:val="8"/>
          </w:tcPr>
          <w:p w:rsidR="00AC4153" w:rsidRPr="00B54F48" w:rsidRDefault="00AC4153" w:rsidP="001F42D9">
            <w:pPr>
              <w:contextualSpacing/>
              <w:rPr>
                <w:rStyle w:val="TimesNewRoman115pt"/>
                <w:rFonts w:eastAsiaTheme="minorHAnsi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</w:t>
            </w:r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Модуль. «Безопасность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транспорте»</w:t>
            </w:r>
          </w:p>
        </w:tc>
      </w:tr>
      <w:tr w:rsidR="00AC4153" w:rsidRPr="008E6E43" w:rsidTr="001F42D9">
        <w:tc>
          <w:tcPr>
            <w:tcW w:w="15671" w:type="dxa"/>
            <w:gridSpan w:val="8"/>
          </w:tcPr>
          <w:p w:rsidR="00AC4153" w:rsidRPr="00B54F48" w:rsidRDefault="00AC4153" w:rsidP="005259AA">
            <w:pPr>
              <w:contextualSpacing/>
              <w:rPr>
                <w:rStyle w:val="TimesNewRoman115pt"/>
                <w:rFonts w:eastAsiaTheme="minorHAnsi"/>
                <w:sz w:val="26"/>
                <w:szCs w:val="26"/>
              </w:rPr>
            </w:pPr>
            <w:bookmarkStart w:id="6" w:name="_Hlk80171197"/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«Бе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зопасность на дороге и на транспорте»</w:t>
            </w:r>
            <w:r w:rsidR="004E33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</w:t>
            </w:r>
            <w:bookmarkEnd w:id="6"/>
            <w:r w:rsidR="005259A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D1497F" w:rsidRPr="008E6E43" w:rsidTr="001F42D9">
        <w:tc>
          <w:tcPr>
            <w:tcW w:w="931" w:type="dxa"/>
          </w:tcPr>
          <w:p w:rsidR="00D1497F" w:rsidRPr="00240DD7" w:rsidRDefault="00240DD7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16</w:t>
            </w:r>
          </w:p>
        </w:tc>
        <w:tc>
          <w:tcPr>
            <w:tcW w:w="8249" w:type="dxa"/>
          </w:tcPr>
          <w:p w:rsidR="00D1497F" w:rsidRPr="00B54F48" w:rsidRDefault="004E3362" w:rsidP="001F42D9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Безопасность участников дорожного движения</w:t>
            </w:r>
          </w:p>
        </w:tc>
        <w:tc>
          <w:tcPr>
            <w:tcW w:w="1418" w:type="dxa"/>
          </w:tcPr>
          <w:p w:rsidR="00D1497F" w:rsidRPr="00B54F48" w:rsidRDefault="00240DD7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259A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1497F" w:rsidRPr="00B54F48">
              <w:rPr>
                <w:rFonts w:ascii="Times New Roman" w:hAnsi="Times New Roman" w:cs="Times New Roman"/>
                <w:sz w:val="26"/>
                <w:szCs w:val="26"/>
              </w:rPr>
              <w:t>.12</w:t>
            </w:r>
          </w:p>
        </w:tc>
        <w:tc>
          <w:tcPr>
            <w:tcW w:w="1248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D1497F" w:rsidRPr="00B54F48" w:rsidRDefault="00D1497F" w:rsidP="001F42D9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D1497F" w:rsidRPr="00B54F48" w:rsidRDefault="00D1497F" w:rsidP="001F42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D1497F" w:rsidRPr="00B54F48" w:rsidRDefault="00D1497F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 w:rsidR="004E3362">
              <w:rPr>
                <w:rStyle w:val="TimesNewRoman115pt"/>
                <w:rFonts w:eastAsiaTheme="minorHAnsi"/>
                <w:sz w:val="26"/>
                <w:szCs w:val="26"/>
              </w:rPr>
              <w:t>15</w:t>
            </w:r>
          </w:p>
        </w:tc>
      </w:tr>
      <w:tr w:rsidR="0090157C" w:rsidRPr="008E6E43" w:rsidTr="001F42D9">
        <w:tc>
          <w:tcPr>
            <w:tcW w:w="15671" w:type="dxa"/>
            <w:gridSpan w:val="8"/>
          </w:tcPr>
          <w:p w:rsidR="0090157C" w:rsidRPr="00B54F48" w:rsidRDefault="0090157C" w:rsidP="001F42D9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b/>
                <w:sz w:val="26"/>
                <w:szCs w:val="26"/>
                <w:lang w:val="en-US"/>
              </w:rPr>
              <w:t xml:space="preserve">II </w:t>
            </w:r>
            <w:r w:rsidRPr="00B54F48">
              <w:rPr>
                <w:rStyle w:val="TimesNewRoman115pt"/>
                <w:rFonts w:eastAsiaTheme="minorHAnsi"/>
                <w:b/>
                <w:sz w:val="26"/>
                <w:szCs w:val="26"/>
              </w:rPr>
              <w:t>полугодие</w:t>
            </w:r>
          </w:p>
        </w:tc>
      </w:tr>
      <w:tr w:rsidR="005259AA" w:rsidRPr="008E6E43" w:rsidTr="00694BA5">
        <w:tc>
          <w:tcPr>
            <w:tcW w:w="15671" w:type="dxa"/>
            <w:gridSpan w:val="8"/>
          </w:tcPr>
          <w:p w:rsidR="005259AA" w:rsidRPr="005259AA" w:rsidRDefault="005259AA" w:rsidP="005259AA">
            <w:pPr>
              <w:contextualSpacing/>
              <w:rPr>
                <w:rStyle w:val="TimesNewRoman115pt"/>
                <w:rFonts w:eastAsiaTheme="minorHAnsi"/>
                <w:sz w:val="26"/>
                <w:szCs w:val="26"/>
              </w:rPr>
            </w:pPr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«Бе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зопасность на дороге и на транспорте»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259AA" w:rsidRPr="008E6E43" w:rsidTr="001F42D9">
        <w:tc>
          <w:tcPr>
            <w:tcW w:w="931" w:type="dxa"/>
          </w:tcPr>
          <w:p w:rsidR="005259AA" w:rsidRPr="00240DD7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17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Дорожно-транспортные происшествия и аварийные ситуации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.01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>§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16</w:t>
            </w: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 </w:t>
            </w:r>
          </w:p>
        </w:tc>
      </w:tr>
      <w:tr w:rsidR="005259AA" w:rsidRPr="008E6E43" w:rsidTr="001F42D9">
        <w:tc>
          <w:tcPr>
            <w:tcW w:w="931" w:type="dxa"/>
          </w:tcPr>
          <w:p w:rsidR="005259AA" w:rsidRPr="004E3362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4E336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widowControl w:val="0"/>
              <w:contextualSpacing/>
              <w:jc w:val="both"/>
              <w:rPr>
                <w:rStyle w:val="TimesNewRoman115pt"/>
                <w:rFonts w:eastAsiaTheme="minorHAnsi"/>
                <w:sz w:val="26"/>
                <w:szCs w:val="26"/>
              </w:rPr>
            </w:pPr>
            <w:r>
              <w:rPr>
                <w:rStyle w:val="TimesNewRoman115pt"/>
                <w:rFonts w:eastAsiaTheme="minorHAnsi"/>
                <w:sz w:val="26"/>
                <w:szCs w:val="26"/>
              </w:rPr>
              <w:t>Безопасность на железнодорожном, авиационном, морском и речном транспорте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.01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>§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17</w:t>
            </w:r>
          </w:p>
        </w:tc>
      </w:tr>
      <w:tr w:rsidR="005259AA" w:rsidRPr="008E6E43" w:rsidTr="001F42D9">
        <w:tc>
          <w:tcPr>
            <w:tcW w:w="10598" w:type="dxa"/>
            <w:gridSpan w:val="3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_Hlk80171410"/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Модуль. «Безопасность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общественных местах»</w:t>
            </w:r>
            <w:bookmarkEnd w:id="7"/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DB32AB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 </w:t>
            </w:r>
          </w:p>
        </w:tc>
      </w:tr>
      <w:tr w:rsidR="005259AA" w:rsidRPr="008E6E43" w:rsidTr="001F42D9">
        <w:tc>
          <w:tcPr>
            <w:tcW w:w="11846" w:type="dxa"/>
            <w:gridSpan w:val="4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_Hlk80171471"/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70E5E">
              <w:rPr>
                <w:rFonts w:ascii="Times New Roman" w:hAnsi="Times New Roman" w:cs="Times New Roman"/>
                <w:b/>
                <w:sz w:val="28"/>
                <w:szCs w:val="28"/>
              </w:rPr>
              <w:t>«Бе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зопасность в учебном и воспитательном </w:t>
            </w:r>
            <w:bookmarkEnd w:id="8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процессах»                                                                                         </w:t>
            </w: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</w:p>
        </w:tc>
      </w:tr>
      <w:tr w:rsidR="005259AA" w:rsidRPr="008E6E43" w:rsidTr="001F42D9">
        <w:tc>
          <w:tcPr>
            <w:tcW w:w="931" w:type="dxa"/>
          </w:tcPr>
          <w:p w:rsidR="005259AA" w:rsidRPr="00EF4D99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EF4D99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49" w:type="dxa"/>
          </w:tcPr>
          <w:p w:rsidR="005259AA" w:rsidRPr="00EF4D99" w:rsidRDefault="005259AA" w:rsidP="005259AA">
            <w:pPr>
              <w:tabs>
                <w:tab w:val="left" w:pos="1005"/>
              </w:tabs>
              <w:contextualSpacing/>
              <w:jc w:val="both"/>
              <w:rPr>
                <w:rStyle w:val="TimesNewRoman115pt"/>
                <w:rFonts w:eastAsiaTheme="minorHAnsi"/>
                <w:sz w:val="28"/>
                <w:szCs w:val="28"/>
              </w:rPr>
            </w:pPr>
            <w:r w:rsidRPr="00EF4D99">
              <w:rPr>
                <w:rFonts w:ascii="Times New Roman" w:hAnsi="Times New Roman" w:cs="Times New Roman"/>
                <w:sz w:val="28"/>
                <w:szCs w:val="28"/>
              </w:rPr>
              <w:t>Безопасность на уроках и переменах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.01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18</w:t>
            </w:r>
          </w:p>
        </w:tc>
      </w:tr>
      <w:tr w:rsidR="005259AA" w:rsidRPr="008E6E43" w:rsidTr="001F42D9">
        <w:trPr>
          <w:trHeight w:val="247"/>
        </w:trPr>
        <w:tc>
          <w:tcPr>
            <w:tcW w:w="931" w:type="dxa"/>
          </w:tcPr>
          <w:p w:rsidR="005259AA" w:rsidRPr="00EF4D99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EF4D9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tabs>
                <w:tab w:val="left" w:pos="1005"/>
              </w:tabs>
              <w:contextualSpacing/>
              <w:jc w:val="both"/>
              <w:rPr>
                <w:rStyle w:val="TimesNewRoman115pt"/>
                <w:rFonts w:eastAsiaTheme="minorHAnsi"/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</w:t>
            </w:r>
            <w:r w:rsidRPr="00EF4D99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Безопасность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практических занятиях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.02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19</w:t>
            </w:r>
          </w:p>
        </w:tc>
      </w:tr>
      <w:tr w:rsidR="005259AA" w:rsidRPr="008E6E43" w:rsidTr="001F42D9">
        <w:trPr>
          <w:trHeight w:val="323"/>
        </w:trPr>
        <w:tc>
          <w:tcPr>
            <w:tcW w:w="15671" w:type="dxa"/>
            <w:gridSpan w:val="8"/>
          </w:tcPr>
          <w:p w:rsidR="005259AA" w:rsidRPr="00E65DB8" w:rsidRDefault="005259AA" w:rsidP="005259AA">
            <w:pPr>
              <w:jc w:val="center"/>
              <w:rPr>
                <w:rStyle w:val="TimesNewRoman115pt"/>
                <w:rFonts w:eastAsiaTheme="minorEastAsia"/>
                <w:color w:val="auto"/>
                <w:sz w:val="28"/>
                <w:szCs w:val="28"/>
                <w:lang w:eastAsia="en-US" w:bidi="ar-SA"/>
              </w:rPr>
            </w:pPr>
            <w:bookmarkStart w:id="9" w:name="_Hlk80171683"/>
            <w:r w:rsidRPr="009D36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Модуль. «Взаимодействие личности, общества и государства в обеспечении безопасности </w:t>
            </w:r>
            <w:bookmarkEnd w:id="9"/>
            <w:r w:rsidRPr="009D3629">
              <w:rPr>
                <w:rFonts w:ascii="Times New Roman" w:hAnsi="Times New Roman" w:cs="Times New Roman"/>
                <w:b/>
                <w:sz w:val="28"/>
                <w:szCs w:val="28"/>
              </w:rPr>
              <w:t>населения»</w:t>
            </w:r>
          </w:p>
        </w:tc>
      </w:tr>
      <w:tr w:rsidR="005259AA" w:rsidRPr="008E6E43" w:rsidTr="001F42D9">
        <w:tc>
          <w:tcPr>
            <w:tcW w:w="11846" w:type="dxa"/>
            <w:gridSpan w:val="4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10" w:name="_Hlk80171728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 6. </w:t>
            </w:r>
            <w:r w:rsidRPr="00B54F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bookmarkStart w:id="11" w:name="_Hlk80171759"/>
            <w:r w:rsidRPr="009D3629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Pr="009D3629">
              <w:rPr>
                <w:rFonts w:ascii="Times New Roman" w:hAnsi="Times New Roman" w:cs="Times New Roman"/>
                <w:b/>
                <w:sz w:val="28"/>
                <w:szCs w:val="28"/>
              </w:rPr>
              <w:t>Чрезвычайные техногенного характера и защита населения от их последствий</w:t>
            </w:r>
            <w:bookmarkEnd w:id="11"/>
            <w:r w:rsidRPr="009D36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</w:p>
        </w:tc>
      </w:tr>
      <w:bookmarkEnd w:id="10"/>
      <w:tr w:rsidR="005259AA" w:rsidRPr="008E6E43" w:rsidTr="001F42D9">
        <w:tc>
          <w:tcPr>
            <w:tcW w:w="931" w:type="dxa"/>
          </w:tcPr>
          <w:p w:rsidR="005259AA" w:rsidRPr="009D3629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362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pStyle w:val="21"/>
              <w:shd w:val="clear" w:color="auto" w:fill="auto"/>
              <w:spacing w:after="0" w:line="240" w:lineRule="auto"/>
              <w:contextualSpacing/>
              <w:rPr>
                <w:rStyle w:val="TimesNewRoman115pt"/>
                <w:rFonts w:eastAsia="Arial"/>
                <w:sz w:val="26"/>
                <w:szCs w:val="26"/>
              </w:rPr>
            </w:pPr>
            <w:r>
              <w:rPr>
                <w:rStyle w:val="TimesNewRoman115pt"/>
                <w:rFonts w:eastAsia="Arial"/>
                <w:sz w:val="26"/>
                <w:szCs w:val="26"/>
              </w:rPr>
              <w:t xml:space="preserve">Разновидности </w:t>
            </w:r>
            <w:r w:rsidRPr="00864CF1">
              <w:rPr>
                <w:rFonts w:ascii="Times New Roman" w:hAnsi="Times New Roman" w:cs="Times New Roman"/>
                <w:bCs/>
                <w:sz w:val="28"/>
                <w:szCs w:val="28"/>
              </w:rPr>
              <w:t>чрезвычайных ситуаций техногенного характера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.02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20</w:t>
            </w:r>
          </w:p>
        </w:tc>
      </w:tr>
      <w:tr w:rsidR="005259AA" w:rsidRPr="008E6E43" w:rsidTr="001F42D9">
        <w:tc>
          <w:tcPr>
            <w:tcW w:w="931" w:type="dxa"/>
          </w:tcPr>
          <w:p w:rsidR="005259AA" w:rsidRPr="009D3629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3629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pStyle w:val="21"/>
              <w:shd w:val="clear" w:color="auto" w:fill="auto"/>
              <w:spacing w:after="0" w:line="240" w:lineRule="auto"/>
              <w:contextualSpacing/>
              <w:rPr>
                <w:rStyle w:val="TimesNewRoman115pt"/>
                <w:rFonts w:eastAsia="Arial"/>
                <w:sz w:val="26"/>
                <w:szCs w:val="26"/>
              </w:rPr>
            </w:pPr>
            <w:r>
              <w:rPr>
                <w:rStyle w:val="TimesNewRoman115pt"/>
                <w:rFonts w:eastAsia="Arial"/>
                <w:sz w:val="26"/>
                <w:szCs w:val="26"/>
              </w:rPr>
              <w:t>Аварии на радиационно- опасных объектах и защита населения от их последствий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.02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21</w:t>
            </w:r>
          </w:p>
        </w:tc>
      </w:tr>
      <w:tr w:rsidR="005259AA" w:rsidRPr="008E6E43" w:rsidTr="001F42D9">
        <w:tc>
          <w:tcPr>
            <w:tcW w:w="931" w:type="dxa"/>
          </w:tcPr>
          <w:p w:rsidR="005259AA" w:rsidRPr="009D3629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3629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tabs>
                <w:tab w:val="left" w:pos="1320"/>
              </w:tabs>
              <w:contextualSpacing/>
              <w:jc w:val="both"/>
              <w:rPr>
                <w:rStyle w:val="TimesNewRoman115pt"/>
                <w:rFonts w:eastAsiaTheme="minorHAnsi"/>
                <w:sz w:val="26"/>
                <w:szCs w:val="26"/>
              </w:rPr>
            </w:pPr>
            <w:r>
              <w:rPr>
                <w:rStyle w:val="TimesNewRoman115pt"/>
                <w:rFonts w:eastAsia="Arial"/>
                <w:sz w:val="26"/>
                <w:szCs w:val="26"/>
              </w:rPr>
              <w:t>Аварии на химически опасных объектах и защита населения от их п</w:t>
            </w:r>
            <w:r>
              <w:rPr>
                <w:rStyle w:val="TimesNewRoman115pt"/>
                <w:rFonts w:eastAsia="Arial"/>
                <w:sz w:val="26"/>
                <w:szCs w:val="26"/>
              </w:rPr>
              <w:t>о</w:t>
            </w:r>
            <w:r>
              <w:rPr>
                <w:rStyle w:val="TimesNewRoman115pt"/>
                <w:rFonts w:eastAsia="Arial"/>
                <w:sz w:val="26"/>
                <w:szCs w:val="26"/>
              </w:rPr>
              <w:t>следствий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.02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>§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22</w:t>
            </w: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 </w:t>
            </w:r>
          </w:p>
        </w:tc>
      </w:tr>
      <w:tr w:rsidR="005259AA" w:rsidRPr="008E6E43" w:rsidTr="001F42D9">
        <w:tc>
          <w:tcPr>
            <w:tcW w:w="931" w:type="dxa"/>
          </w:tcPr>
          <w:p w:rsidR="005259AA" w:rsidRPr="009D3629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3629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tabs>
                <w:tab w:val="left" w:pos="1320"/>
              </w:tabs>
              <w:contextualSpacing/>
              <w:jc w:val="both"/>
              <w:rPr>
                <w:rStyle w:val="TimesNewRoman115pt"/>
                <w:rFonts w:eastAsiaTheme="minorHAnsi"/>
                <w:sz w:val="26"/>
                <w:szCs w:val="26"/>
              </w:rPr>
            </w:pPr>
            <w:r>
              <w:rPr>
                <w:rStyle w:val="TimesNewRoman115pt"/>
                <w:rFonts w:eastAsia="Arial"/>
                <w:sz w:val="26"/>
                <w:szCs w:val="26"/>
              </w:rPr>
              <w:t>Аварии на взрывопожароопасных  объектах и защита населения от их последствий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.03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23</w:t>
            </w:r>
          </w:p>
        </w:tc>
      </w:tr>
      <w:tr w:rsidR="005259AA" w:rsidRPr="008E6E43" w:rsidTr="001F42D9">
        <w:tc>
          <w:tcPr>
            <w:tcW w:w="931" w:type="dxa"/>
          </w:tcPr>
          <w:p w:rsidR="005259AA" w:rsidRPr="009D3629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3629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pStyle w:val="21"/>
              <w:shd w:val="clear" w:color="auto" w:fill="auto"/>
              <w:spacing w:after="0" w:line="240" w:lineRule="auto"/>
              <w:contextualSpacing/>
              <w:rPr>
                <w:rStyle w:val="TimesNewRoman115pt"/>
                <w:rFonts w:eastAsia="Arial"/>
                <w:sz w:val="26"/>
                <w:szCs w:val="26"/>
              </w:rPr>
            </w:pPr>
            <w:r>
              <w:rPr>
                <w:rStyle w:val="TimesNewRoman115pt"/>
                <w:rFonts w:eastAsia="Arial"/>
                <w:sz w:val="26"/>
                <w:szCs w:val="26"/>
              </w:rPr>
              <w:t>Аварии на гидротехнических сооружениях и защита населения от их последствий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.03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24</w:t>
            </w:r>
          </w:p>
        </w:tc>
      </w:tr>
      <w:tr w:rsidR="005259AA" w:rsidRPr="008E6E43" w:rsidTr="001F42D9">
        <w:tc>
          <w:tcPr>
            <w:tcW w:w="931" w:type="dxa"/>
          </w:tcPr>
          <w:p w:rsidR="005259AA" w:rsidRPr="009D3629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3629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pStyle w:val="21"/>
              <w:shd w:val="clear" w:color="auto" w:fill="auto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Оповещение населения о чрезвычайных ситуациях техногенного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lastRenderedPageBreak/>
              <w:t>характера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.03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25</w:t>
            </w:r>
          </w:p>
        </w:tc>
      </w:tr>
      <w:tr w:rsidR="005259AA" w:rsidRPr="008E6E43" w:rsidTr="001F42D9">
        <w:tc>
          <w:tcPr>
            <w:tcW w:w="931" w:type="dxa"/>
          </w:tcPr>
          <w:p w:rsidR="005259AA" w:rsidRPr="009D3629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362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27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pStyle w:val="21"/>
              <w:shd w:val="clear" w:color="auto" w:fill="auto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Виды и способы эвакуации населения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.04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26</w:t>
            </w:r>
          </w:p>
        </w:tc>
      </w:tr>
      <w:tr w:rsidR="005259AA" w:rsidRPr="008E6E43" w:rsidTr="001F42D9">
        <w:tc>
          <w:tcPr>
            <w:tcW w:w="931" w:type="dxa"/>
          </w:tcPr>
          <w:p w:rsidR="005259AA" w:rsidRPr="009D3629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3629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pStyle w:val="21"/>
              <w:shd w:val="clear" w:color="auto" w:fill="auto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Инженерные сооружения для защиты населения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.04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27</w:t>
            </w:r>
          </w:p>
        </w:tc>
      </w:tr>
      <w:tr w:rsidR="005259AA" w:rsidRPr="008E6E43" w:rsidTr="001F42D9">
        <w:tc>
          <w:tcPr>
            <w:tcW w:w="931" w:type="dxa"/>
          </w:tcPr>
          <w:p w:rsidR="005259AA" w:rsidRPr="009D3629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9D3629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249" w:type="dxa"/>
          </w:tcPr>
          <w:p w:rsidR="005259AA" w:rsidRPr="001B4D97" w:rsidRDefault="005259AA" w:rsidP="005259AA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1B4D97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Итоговая контрольная работа №2</w:t>
            </w:r>
            <w:r w:rsidRPr="001B4D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B4D97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«Основы комплексной безопасн</w:t>
            </w:r>
            <w:r w:rsidRPr="001B4D97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о</w:t>
            </w:r>
            <w:r w:rsidRPr="001B4D97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сти»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.04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864CF1" w:rsidRDefault="005259AA" w:rsidP="005259AA">
            <w:pPr>
              <w:jc w:val="center"/>
              <w:rPr>
                <w:bCs/>
                <w:sz w:val="26"/>
                <w:szCs w:val="26"/>
              </w:rPr>
            </w:pPr>
            <w:r w:rsidRPr="00864CF1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</w:p>
        </w:tc>
      </w:tr>
      <w:tr w:rsidR="005259AA" w:rsidRPr="008E6E43" w:rsidTr="001F42D9">
        <w:tc>
          <w:tcPr>
            <w:tcW w:w="931" w:type="dxa"/>
          </w:tcPr>
          <w:p w:rsidR="005259AA" w:rsidRPr="00B54F48" w:rsidRDefault="005259AA" w:rsidP="005259A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49" w:type="dxa"/>
          </w:tcPr>
          <w:p w:rsidR="005259AA" w:rsidRPr="00864CF1" w:rsidRDefault="005259AA" w:rsidP="005259AA">
            <w:pPr>
              <w:pStyle w:val="21"/>
              <w:shd w:val="clear" w:color="auto" w:fill="auto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bookmarkStart w:id="12" w:name="_Hlk80171913"/>
            <w:r w:rsidRPr="00864C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Модуль. «Основы медицинских знаний»</w:t>
            </w:r>
            <w:bookmarkEnd w:id="12"/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</w:p>
        </w:tc>
      </w:tr>
      <w:tr w:rsidR="005259AA" w:rsidRPr="008E6E43" w:rsidTr="001F42D9">
        <w:tc>
          <w:tcPr>
            <w:tcW w:w="931" w:type="dxa"/>
          </w:tcPr>
          <w:p w:rsidR="005259AA" w:rsidRPr="00B54F48" w:rsidRDefault="005259AA" w:rsidP="005259AA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49" w:type="dxa"/>
          </w:tcPr>
          <w:p w:rsidR="005259AA" w:rsidRPr="00E65DB8" w:rsidRDefault="005259AA" w:rsidP="005259AA">
            <w:pPr>
              <w:pStyle w:val="21"/>
              <w:shd w:val="clear" w:color="auto" w:fill="auto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E65D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7</w:t>
            </w:r>
            <w:r w:rsidRPr="00E65D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.   «</w:t>
            </w:r>
            <w:bookmarkStart w:id="13" w:name="_Hlk80171944"/>
            <w:r w:rsidRPr="00E65DB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Оказание первой помощи »</w:t>
            </w:r>
            <w:bookmarkEnd w:id="13"/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E65DB8" w:rsidRDefault="005259AA" w:rsidP="005259A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5D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</w:p>
        </w:tc>
      </w:tr>
      <w:tr w:rsidR="005259AA" w:rsidRPr="008E6E43" w:rsidTr="001F42D9">
        <w:tc>
          <w:tcPr>
            <w:tcW w:w="931" w:type="dxa"/>
          </w:tcPr>
          <w:p w:rsidR="005259AA" w:rsidRPr="00E65DB8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tabs>
                <w:tab w:val="left" w:pos="1320"/>
              </w:tabs>
              <w:contextualSpacing/>
              <w:jc w:val="both"/>
              <w:rPr>
                <w:rStyle w:val="TimesNewRoman115pt"/>
                <w:rFonts w:eastAsiaTheme="minorHAnsi"/>
                <w:sz w:val="26"/>
                <w:szCs w:val="26"/>
              </w:rPr>
            </w:pPr>
            <w:r>
              <w:rPr>
                <w:rStyle w:val="TimesNewRoman115pt"/>
                <w:rFonts w:eastAsiaTheme="minorHAnsi"/>
                <w:sz w:val="26"/>
                <w:szCs w:val="26"/>
              </w:rPr>
              <w:t>Значение первой помощи при неотложных состояниях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.04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28</w:t>
            </w:r>
          </w:p>
        </w:tc>
      </w:tr>
      <w:tr w:rsidR="005259AA" w:rsidRPr="008E6E43" w:rsidTr="001F42D9">
        <w:tc>
          <w:tcPr>
            <w:tcW w:w="931" w:type="dxa"/>
          </w:tcPr>
          <w:p w:rsidR="005259AA" w:rsidRPr="00E65DB8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5DB8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tabs>
                <w:tab w:val="left" w:pos="1320"/>
              </w:tabs>
              <w:contextualSpacing/>
              <w:jc w:val="both"/>
              <w:rPr>
                <w:rStyle w:val="TimesNewRoman115pt"/>
                <w:rFonts w:eastAsiaTheme="minorHAnsi"/>
                <w:sz w:val="26"/>
                <w:szCs w:val="26"/>
              </w:rPr>
            </w:pPr>
            <w:r>
              <w:rPr>
                <w:rStyle w:val="TimesNewRoman115pt"/>
                <w:rFonts w:eastAsiaTheme="minorHAnsi"/>
                <w:sz w:val="26"/>
                <w:szCs w:val="26"/>
              </w:rPr>
              <w:t>Оказание первой помощи при травмах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30.04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29</w:t>
            </w:r>
          </w:p>
        </w:tc>
      </w:tr>
      <w:tr w:rsidR="005259AA" w:rsidRPr="008E6E43" w:rsidTr="001F42D9">
        <w:tc>
          <w:tcPr>
            <w:tcW w:w="931" w:type="dxa"/>
          </w:tcPr>
          <w:p w:rsidR="005259AA" w:rsidRPr="00E65DB8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5DB8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tabs>
                <w:tab w:val="left" w:pos="1320"/>
              </w:tabs>
              <w:contextualSpacing/>
              <w:jc w:val="both"/>
              <w:rPr>
                <w:rStyle w:val="TimesNewRoman115pt"/>
                <w:rFonts w:eastAsiaTheme="minorHAnsi"/>
                <w:sz w:val="26"/>
                <w:szCs w:val="26"/>
              </w:rPr>
            </w:pPr>
            <w:r>
              <w:rPr>
                <w:rStyle w:val="TimesNewRoman115pt"/>
                <w:rFonts w:eastAsiaTheme="minorHAnsi"/>
                <w:sz w:val="26"/>
                <w:szCs w:val="26"/>
              </w:rPr>
              <w:t>Оказание первой помощи при утоплении, остановке сердца и коме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7.05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5259AA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30</w:t>
            </w:r>
          </w:p>
        </w:tc>
      </w:tr>
      <w:tr w:rsidR="005259AA" w:rsidRPr="008E6E43" w:rsidTr="001F42D9">
        <w:tc>
          <w:tcPr>
            <w:tcW w:w="931" w:type="dxa"/>
          </w:tcPr>
          <w:p w:rsidR="005259AA" w:rsidRPr="00E65DB8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5DB8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pStyle w:val="a6"/>
              <w:shd w:val="clear" w:color="auto" w:fill="auto"/>
              <w:tabs>
                <w:tab w:val="left" w:pos="662"/>
                <w:tab w:val="center" w:pos="5261"/>
              </w:tabs>
              <w:spacing w:before="0" w:after="0" w:line="240" w:lineRule="auto"/>
              <w:contextualSpacing/>
              <w:rPr>
                <w:rStyle w:val="TimesNewRoman115pt"/>
                <w:rFonts w:eastAsia="Century Schoolbook"/>
                <w:sz w:val="26"/>
                <w:szCs w:val="26"/>
              </w:rPr>
            </w:pPr>
            <w:r>
              <w:rPr>
                <w:rStyle w:val="TimesNewRoman115pt"/>
                <w:rFonts w:eastAsia="Century Schoolbook"/>
                <w:sz w:val="26"/>
                <w:szCs w:val="26"/>
              </w:rPr>
              <w:t>Первая помощь при отравлении аварийно- химически опасными вещ</w:t>
            </w:r>
            <w:r>
              <w:rPr>
                <w:rStyle w:val="TimesNewRoman115pt"/>
                <w:rFonts w:eastAsia="Century Schoolbook"/>
                <w:sz w:val="26"/>
                <w:szCs w:val="26"/>
              </w:rPr>
              <w:t>е</w:t>
            </w:r>
            <w:r>
              <w:rPr>
                <w:rStyle w:val="TimesNewRoman115pt"/>
                <w:rFonts w:eastAsia="Century Schoolbook"/>
                <w:sz w:val="26"/>
                <w:szCs w:val="26"/>
              </w:rPr>
              <w:t>ствами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14.05</w:t>
            </w:r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21.05</w:t>
            </w: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contextualSpacing/>
              <w:jc w:val="center"/>
              <w:rPr>
                <w:rStyle w:val="TimesNewRoman115pt"/>
                <w:rFonts w:eastAsiaTheme="minorHAnsi"/>
                <w:sz w:val="26"/>
                <w:szCs w:val="26"/>
                <w:lang w:val="en-US"/>
              </w:rPr>
            </w:pPr>
            <w:r w:rsidRPr="00B54F48">
              <w:rPr>
                <w:rStyle w:val="TimesNewRoman115pt"/>
                <w:rFonts w:eastAsiaTheme="minorHAnsi"/>
                <w:sz w:val="26"/>
                <w:szCs w:val="26"/>
              </w:rPr>
              <w:t xml:space="preserve">§ </w:t>
            </w:r>
            <w:r>
              <w:rPr>
                <w:rStyle w:val="TimesNewRoman115pt"/>
                <w:rFonts w:eastAsiaTheme="minorHAnsi"/>
                <w:sz w:val="26"/>
                <w:szCs w:val="26"/>
              </w:rPr>
              <w:t>31</w:t>
            </w:r>
          </w:p>
        </w:tc>
      </w:tr>
      <w:tr w:rsidR="005259AA" w:rsidRPr="008E6E43" w:rsidTr="001F42D9">
        <w:tc>
          <w:tcPr>
            <w:tcW w:w="931" w:type="dxa"/>
          </w:tcPr>
          <w:p w:rsidR="005259AA" w:rsidRPr="00E65DB8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5DB8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249" w:type="dxa"/>
          </w:tcPr>
          <w:p w:rsidR="005259AA" w:rsidRPr="00B54F48" w:rsidRDefault="005259AA" w:rsidP="005259AA">
            <w:pPr>
              <w:pStyle w:val="a6"/>
              <w:shd w:val="clear" w:color="auto" w:fill="auto"/>
              <w:spacing w:before="0"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B54F48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Итоговый урок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 за курс 8 класса.</w:t>
            </w:r>
          </w:p>
        </w:tc>
        <w:tc>
          <w:tcPr>
            <w:tcW w:w="141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28.05</w:t>
            </w:r>
            <w:bookmarkStart w:id="14" w:name="_GoBack"/>
            <w:bookmarkEnd w:id="14"/>
          </w:p>
        </w:tc>
        <w:tc>
          <w:tcPr>
            <w:tcW w:w="1248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5259AA" w:rsidRPr="00B54F48" w:rsidRDefault="005259AA" w:rsidP="005259AA">
            <w:pPr>
              <w:jc w:val="center"/>
              <w:rPr>
                <w:sz w:val="26"/>
                <w:szCs w:val="26"/>
              </w:rPr>
            </w:pPr>
            <w:r w:rsidRPr="00B54F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59AA" w:rsidRPr="00B54F48" w:rsidRDefault="005259AA" w:rsidP="005259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</w:tcPr>
          <w:p w:rsidR="005259AA" w:rsidRPr="00B54F48" w:rsidRDefault="005259AA" w:rsidP="00525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E53A3" w:rsidRPr="008E6E43" w:rsidRDefault="00DE53A3">
      <w:pPr>
        <w:rPr>
          <w:rFonts w:ascii="Times New Roman" w:hAnsi="Times New Roman" w:cs="Times New Roman"/>
          <w:sz w:val="28"/>
          <w:szCs w:val="28"/>
        </w:rPr>
      </w:pPr>
    </w:p>
    <w:p w:rsidR="008E6E43" w:rsidRPr="008E6E43" w:rsidRDefault="008E6E43">
      <w:pPr>
        <w:rPr>
          <w:rFonts w:ascii="Times New Roman" w:hAnsi="Times New Roman" w:cs="Times New Roman"/>
          <w:sz w:val="28"/>
          <w:szCs w:val="28"/>
        </w:rPr>
      </w:pPr>
    </w:p>
    <w:p w:rsidR="003C1961" w:rsidRPr="008E6E43" w:rsidRDefault="003C1961">
      <w:pPr>
        <w:rPr>
          <w:rFonts w:ascii="Times New Roman" w:hAnsi="Times New Roman" w:cs="Times New Roman"/>
          <w:sz w:val="28"/>
          <w:szCs w:val="28"/>
        </w:rPr>
      </w:pPr>
    </w:p>
    <w:sectPr w:rsidR="003C1961" w:rsidRPr="008E6E43" w:rsidSect="006E1F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98B"/>
    <w:rsid w:val="00053CA3"/>
    <w:rsid w:val="00170755"/>
    <w:rsid w:val="001A023F"/>
    <w:rsid w:val="001B4D97"/>
    <w:rsid w:val="001F4164"/>
    <w:rsid w:val="001F42D9"/>
    <w:rsid w:val="00240DD7"/>
    <w:rsid w:val="002D1074"/>
    <w:rsid w:val="002F08A8"/>
    <w:rsid w:val="0030364F"/>
    <w:rsid w:val="003253C9"/>
    <w:rsid w:val="0033406E"/>
    <w:rsid w:val="00337FEB"/>
    <w:rsid w:val="0036481E"/>
    <w:rsid w:val="00382958"/>
    <w:rsid w:val="003868C6"/>
    <w:rsid w:val="003C1961"/>
    <w:rsid w:val="00425DBD"/>
    <w:rsid w:val="0045238F"/>
    <w:rsid w:val="0045722F"/>
    <w:rsid w:val="004E3362"/>
    <w:rsid w:val="00521C77"/>
    <w:rsid w:val="005259AA"/>
    <w:rsid w:val="00570E5E"/>
    <w:rsid w:val="0057275F"/>
    <w:rsid w:val="005A220D"/>
    <w:rsid w:val="006400A3"/>
    <w:rsid w:val="006777B5"/>
    <w:rsid w:val="00686769"/>
    <w:rsid w:val="006E1FF3"/>
    <w:rsid w:val="0070261F"/>
    <w:rsid w:val="00772900"/>
    <w:rsid w:val="007A4C71"/>
    <w:rsid w:val="007C5C52"/>
    <w:rsid w:val="007D4810"/>
    <w:rsid w:val="007D6D23"/>
    <w:rsid w:val="008253CD"/>
    <w:rsid w:val="00864CF1"/>
    <w:rsid w:val="0089684C"/>
    <w:rsid w:val="008B710E"/>
    <w:rsid w:val="008E6E43"/>
    <w:rsid w:val="0090157C"/>
    <w:rsid w:val="00903BFE"/>
    <w:rsid w:val="00937F0A"/>
    <w:rsid w:val="009B26C9"/>
    <w:rsid w:val="009D3629"/>
    <w:rsid w:val="009E398B"/>
    <w:rsid w:val="009E6901"/>
    <w:rsid w:val="00A44214"/>
    <w:rsid w:val="00A51815"/>
    <w:rsid w:val="00AC4153"/>
    <w:rsid w:val="00B54F48"/>
    <w:rsid w:val="00B60E1F"/>
    <w:rsid w:val="00B725F9"/>
    <w:rsid w:val="00B83F15"/>
    <w:rsid w:val="00BC64F9"/>
    <w:rsid w:val="00C2114F"/>
    <w:rsid w:val="00C25FD7"/>
    <w:rsid w:val="00C8273F"/>
    <w:rsid w:val="00CB2CC1"/>
    <w:rsid w:val="00D1497F"/>
    <w:rsid w:val="00D15F31"/>
    <w:rsid w:val="00D16082"/>
    <w:rsid w:val="00D34B8A"/>
    <w:rsid w:val="00D91A09"/>
    <w:rsid w:val="00DB32AB"/>
    <w:rsid w:val="00DE53A3"/>
    <w:rsid w:val="00E14469"/>
    <w:rsid w:val="00E26F3D"/>
    <w:rsid w:val="00E65DB8"/>
    <w:rsid w:val="00E66982"/>
    <w:rsid w:val="00E956BA"/>
    <w:rsid w:val="00EF4D99"/>
    <w:rsid w:val="00EF5B68"/>
    <w:rsid w:val="00F97D22"/>
    <w:rsid w:val="00FE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97F"/>
  </w:style>
  <w:style w:type="paragraph" w:styleId="1">
    <w:name w:val="heading 1"/>
    <w:basedOn w:val="a"/>
    <w:next w:val="a"/>
    <w:link w:val="10"/>
    <w:uiPriority w:val="9"/>
    <w:qFormat/>
    <w:rsid w:val="00D1497F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497F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497F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497F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49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49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49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49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497F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4214"/>
    <w:pPr>
      <w:ind w:left="720"/>
      <w:contextualSpacing/>
    </w:pPr>
  </w:style>
  <w:style w:type="character" w:customStyle="1" w:styleId="TimesNewRoman115pt">
    <w:name w:val="Основной текст + Times New Roman;11;5 pt"/>
    <w:basedOn w:val="a0"/>
    <w:rsid w:val="00E14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5">
    <w:name w:val="Оглавление_"/>
    <w:basedOn w:val="a0"/>
    <w:link w:val="a6"/>
    <w:rsid w:val="00E14469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6">
    <w:name w:val="Оглавление"/>
    <w:basedOn w:val="a"/>
    <w:link w:val="a5"/>
    <w:rsid w:val="00E14469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a7">
    <w:name w:val="Основной текст_"/>
    <w:basedOn w:val="a0"/>
    <w:link w:val="21"/>
    <w:rsid w:val="00E14469"/>
    <w:rPr>
      <w:rFonts w:ascii="Arial" w:eastAsia="Arial" w:hAnsi="Arial" w:cs="Arial"/>
      <w:spacing w:val="6"/>
      <w:sz w:val="15"/>
      <w:szCs w:val="15"/>
      <w:shd w:val="clear" w:color="auto" w:fill="FFFFFF"/>
    </w:rPr>
  </w:style>
  <w:style w:type="paragraph" w:customStyle="1" w:styleId="21">
    <w:name w:val="Основной текст2"/>
    <w:basedOn w:val="a"/>
    <w:link w:val="a7"/>
    <w:rsid w:val="00E14469"/>
    <w:pPr>
      <w:widowControl w:val="0"/>
      <w:shd w:val="clear" w:color="auto" w:fill="FFFFFF"/>
      <w:spacing w:after="60" w:line="0" w:lineRule="atLeast"/>
      <w:jc w:val="both"/>
    </w:pPr>
    <w:rPr>
      <w:rFonts w:ascii="Arial" w:eastAsia="Arial" w:hAnsi="Arial" w:cs="Arial"/>
      <w:spacing w:val="6"/>
      <w:sz w:val="15"/>
      <w:szCs w:val="15"/>
    </w:rPr>
  </w:style>
  <w:style w:type="character" w:customStyle="1" w:styleId="0pt">
    <w:name w:val="Основной текст + Курсив;Интервал 0 pt"/>
    <w:basedOn w:val="a7"/>
    <w:rsid w:val="00337FE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D1497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1497F"/>
    <w:rPr>
      <w:rFonts w:asciiTheme="majorHAnsi" w:eastAsiaTheme="majorEastAsia" w:hAnsiTheme="majorHAnsi" w:cstheme="majorBidi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1497F"/>
    <w:rPr>
      <w:rFonts w:asciiTheme="majorHAnsi" w:eastAsiaTheme="majorEastAsia" w:hAnsiTheme="majorHAnsi" w:cstheme="majorBidi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D1497F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50">
    <w:name w:val="Заголовок 5 Знак"/>
    <w:basedOn w:val="a0"/>
    <w:link w:val="5"/>
    <w:uiPriority w:val="9"/>
    <w:semiHidden/>
    <w:rsid w:val="00D1497F"/>
    <w:rPr>
      <w:rFonts w:asciiTheme="majorHAnsi" w:eastAsiaTheme="majorEastAsia" w:hAnsiTheme="majorHAnsi" w:cstheme="majorBidi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1497F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D1497F"/>
    <w:rPr>
      <w:rFonts w:asciiTheme="majorHAnsi" w:eastAsiaTheme="majorEastAsia" w:hAnsiTheme="majorHAnsi"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1497F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D1497F"/>
    <w:rPr>
      <w:b/>
      <w:bCs/>
      <w:i/>
      <w:iCs/>
    </w:rPr>
  </w:style>
  <w:style w:type="paragraph" w:styleId="a8">
    <w:name w:val="caption"/>
    <w:basedOn w:val="a"/>
    <w:next w:val="a"/>
    <w:uiPriority w:val="35"/>
    <w:semiHidden/>
    <w:unhideWhenUsed/>
    <w:qFormat/>
    <w:rsid w:val="00D1497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9">
    <w:name w:val="Title"/>
    <w:basedOn w:val="a"/>
    <w:next w:val="a"/>
    <w:link w:val="aa"/>
    <w:uiPriority w:val="10"/>
    <w:qFormat/>
    <w:rsid w:val="00D1497F"/>
    <w:pPr>
      <w:pBdr>
        <w:top w:val="single" w:sz="6" w:space="8" w:color="9BBB59" w:themeColor="accent3"/>
        <w:bottom w:val="single" w:sz="6" w:space="8" w:color="9BBB59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customStyle="1" w:styleId="aa">
    <w:name w:val="Название Знак"/>
    <w:basedOn w:val="a0"/>
    <w:link w:val="a9"/>
    <w:uiPriority w:val="10"/>
    <w:rsid w:val="00D1497F"/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paragraph" w:styleId="ab">
    <w:name w:val="Subtitle"/>
    <w:basedOn w:val="a"/>
    <w:next w:val="a"/>
    <w:link w:val="ac"/>
    <w:uiPriority w:val="11"/>
    <w:qFormat/>
    <w:rsid w:val="00D1497F"/>
    <w:pPr>
      <w:numPr>
        <w:ilvl w:val="1"/>
      </w:numPr>
      <w:jc w:val="center"/>
    </w:pPr>
    <w:rPr>
      <w:color w:val="1F497D" w:themeColor="text2"/>
      <w:sz w:val="28"/>
      <w:szCs w:val="28"/>
    </w:rPr>
  </w:style>
  <w:style w:type="character" w:customStyle="1" w:styleId="ac">
    <w:name w:val="Подзаголовок Знак"/>
    <w:basedOn w:val="a0"/>
    <w:link w:val="ab"/>
    <w:uiPriority w:val="11"/>
    <w:rsid w:val="00D1497F"/>
    <w:rPr>
      <w:color w:val="1F497D" w:themeColor="text2"/>
      <w:sz w:val="28"/>
      <w:szCs w:val="28"/>
    </w:rPr>
  </w:style>
  <w:style w:type="character" w:styleId="ad">
    <w:name w:val="Strong"/>
    <w:basedOn w:val="a0"/>
    <w:uiPriority w:val="22"/>
    <w:qFormat/>
    <w:rsid w:val="00D1497F"/>
    <w:rPr>
      <w:b/>
      <w:bCs/>
    </w:rPr>
  </w:style>
  <w:style w:type="character" w:styleId="ae">
    <w:name w:val="Emphasis"/>
    <w:basedOn w:val="a0"/>
    <w:uiPriority w:val="20"/>
    <w:qFormat/>
    <w:rsid w:val="00D1497F"/>
    <w:rPr>
      <w:i/>
      <w:iCs/>
      <w:color w:val="000000" w:themeColor="text1"/>
    </w:rPr>
  </w:style>
  <w:style w:type="paragraph" w:styleId="af">
    <w:name w:val="No Spacing"/>
    <w:uiPriority w:val="1"/>
    <w:qFormat/>
    <w:rsid w:val="00D1497F"/>
    <w:pPr>
      <w:spacing w:after="0" w:line="240" w:lineRule="auto"/>
    </w:pPr>
  </w:style>
  <w:style w:type="paragraph" w:styleId="22">
    <w:name w:val="Quote"/>
    <w:basedOn w:val="a"/>
    <w:next w:val="a"/>
    <w:link w:val="23"/>
    <w:uiPriority w:val="29"/>
    <w:qFormat/>
    <w:rsid w:val="00D1497F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23">
    <w:name w:val="Цитата 2 Знак"/>
    <w:basedOn w:val="a0"/>
    <w:link w:val="22"/>
    <w:uiPriority w:val="29"/>
    <w:rsid w:val="00D1497F"/>
    <w:rPr>
      <w:i/>
      <w:iCs/>
      <w:color w:val="76923C" w:themeColor="accent3" w:themeShade="BF"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D1497F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af1">
    <w:name w:val="Выделенная цитата Знак"/>
    <w:basedOn w:val="a0"/>
    <w:link w:val="af0"/>
    <w:uiPriority w:val="30"/>
    <w:rsid w:val="00D1497F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af2">
    <w:name w:val="Subtle Emphasis"/>
    <w:basedOn w:val="a0"/>
    <w:uiPriority w:val="19"/>
    <w:qFormat/>
    <w:rsid w:val="00D1497F"/>
    <w:rPr>
      <w:i/>
      <w:iCs/>
      <w:color w:val="595959" w:themeColor="text1" w:themeTint="A6"/>
    </w:rPr>
  </w:style>
  <w:style w:type="character" w:styleId="af3">
    <w:name w:val="Intense Emphasis"/>
    <w:basedOn w:val="a0"/>
    <w:uiPriority w:val="21"/>
    <w:qFormat/>
    <w:rsid w:val="00D1497F"/>
    <w:rPr>
      <w:b/>
      <w:bCs/>
      <w:i/>
      <w:iCs/>
      <w:color w:val="auto"/>
    </w:rPr>
  </w:style>
  <w:style w:type="character" w:styleId="af4">
    <w:name w:val="Subtle Reference"/>
    <w:basedOn w:val="a0"/>
    <w:uiPriority w:val="31"/>
    <w:qFormat/>
    <w:rsid w:val="00D1497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5">
    <w:name w:val="Intense Reference"/>
    <w:basedOn w:val="a0"/>
    <w:uiPriority w:val="32"/>
    <w:qFormat/>
    <w:rsid w:val="00D1497F"/>
    <w:rPr>
      <w:b/>
      <w:bCs/>
      <w:caps w:val="0"/>
      <w:smallCaps/>
      <w:color w:val="auto"/>
      <w:spacing w:val="0"/>
      <w:u w:val="single"/>
    </w:rPr>
  </w:style>
  <w:style w:type="character" w:styleId="af6">
    <w:name w:val="Book Title"/>
    <w:basedOn w:val="a0"/>
    <w:uiPriority w:val="33"/>
    <w:qFormat/>
    <w:rsid w:val="00D1497F"/>
    <w:rPr>
      <w:b/>
      <w:bCs/>
      <w:caps w:val="0"/>
      <w:smallCaps/>
      <w:spacing w:val="0"/>
    </w:rPr>
  </w:style>
  <w:style w:type="paragraph" w:styleId="af7">
    <w:name w:val="TOC Heading"/>
    <w:basedOn w:val="1"/>
    <w:next w:val="a"/>
    <w:uiPriority w:val="39"/>
    <w:semiHidden/>
    <w:unhideWhenUsed/>
    <w:qFormat/>
    <w:rsid w:val="00D1497F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97F"/>
  </w:style>
  <w:style w:type="paragraph" w:styleId="1">
    <w:name w:val="heading 1"/>
    <w:basedOn w:val="a"/>
    <w:next w:val="a"/>
    <w:link w:val="10"/>
    <w:uiPriority w:val="9"/>
    <w:qFormat/>
    <w:rsid w:val="00D1497F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497F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497F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497F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49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49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49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49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497F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4214"/>
    <w:pPr>
      <w:ind w:left="720"/>
      <w:contextualSpacing/>
    </w:pPr>
  </w:style>
  <w:style w:type="character" w:customStyle="1" w:styleId="TimesNewRoman115pt">
    <w:name w:val="Основной текст + Times New Roman;11;5 pt"/>
    <w:basedOn w:val="a0"/>
    <w:rsid w:val="00E14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5">
    <w:name w:val="Оглавление_"/>
    <w:basedOn w:val="a0"/>
    <w:link w:val="a6"/>
    <w:rsid w:val="00E14469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6">
    <w:name w:val="Оглавление"/>
    <w:basedOn w:val="a"/>
    <w:link w:val="a5"/>
    <w:rsid w:val="00E14469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a7">
    <w:name w:val="Основной текст_"/>
    <w:basedOn w:val="a0"/>
    <w:link w:val="21"/>
    <w:rsid w:val="00E14469"/>
    <w:rPr>
      <w:rFonts w:ascii="Arial" w:eastAsia="Arial" w:hAnsi="Arial" w:cs="Arial"/>
      <w:spacing w:val="6"/>
      <w:sz w:val="15"/>
      <w:szCs w:val="15"/>
      <w:shd w:val="clear" w:color="auto" w:fill="FFFFFF"/>
    </w:rPr>
  </w:style>
  <w:style w:type="paragraph" w:customStyle="1" w:styleId="21">
    <w:name w:val="Основной текст2"/>
    <w:basedOn w:val="a"/>
    <w:link w:val="a7"/>
    <w:rsid w:val="00E14469"/>
    <w:pPr>
      <w:widowControl w:val="0"/>
      <w:shd w:val="clear" w:color="auto" w:fill="FFFFFF"/>
      <w:spacing w:after="60" w:line="0" w:lineRule="atLeast"/>
      <w:jc w:val="both"/>
    </w:pPr>
    <w:rPr>
      <w:rFonts w:ascii="Arial" w:eastAsia="Arial" w:hAnsi="Arial" w:cs="Arial"/>
      <w:spacing w:val="6"/>
      <w:sz w:val="15"/>
      <w:szCs w:val="15"/>
    </w:rPr>
  </w:style>
  <w:style w:type="character" w:customStyle="1" w:styleId="0pt">
    <w:name w:val="Основной текст + Курсив;Интервал 0 pt"/>
    <w:basedOn w:val="a7"/>
    <w:rsid w:val="00337FE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D1497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1497F"/>
    <w:rPr>
      <w:rFonts w:asciiTheme="majorHAnsi" w:eastAsiaTheme="majorEastAsia" w:hAnsiTheme="majorHAnsi" w:cstheme="majorBidi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1497F"/>
    <w:rPr>
      <w:rFonts w:asciiTheme="majorHAnsi" w:eastAsiaTheme="majorEastAsia" w:hAnsiTheme="majorHAnsi" w:cstheme="majorBidi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D1497F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50">
    <w:name w:val="Заголовок 5 Знак"/>
    <w:basedOn w:val="a0"/>
    <w:link w:val="5"/>
    <w:uiPriority w:val="9"/>
    <w:semiHidden/>
    <w:rsid w:val="00D1497F"/>
    <w:rPr>
      <w:rFonts w:asciiTheme="majorHAnsi" w:eastAsiaTheme="majorEastAsia" w:hAnsiTheme="majorHAnsi" w:cstheme="majorBidi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1497F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D1497F"/>
    <w:rPr>
      <w:rFonts w:asciiTheme="majorHAnsi" w:eastAsiaTheme="majorEastAsia" w:hAnsiTheme="majorHAnsi"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1497F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D1497F"/>
    <w:rPr>
      <w:b/>
      <w:bCs/>
      <w:i/>
      <w:iCs/>
    </w:rPr>
  </w:style>
  <w:style w:type="paragraph" w:styleId="a8">
    <w:name w:val="caption"/>
    <w:basedOn w:val="a"/>
    <w:next w:val="a"/>
    <w:uiPriority w:val="35"/>
    <w:semiHidden/>
    <w:unhideWhenUsed/>
    <w:qFormat/>
    <w:rsid w:val="00D1497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9">
    <w:name w:val="Title"/>
    <w:basedOn w:val="a"/>
    <w:next w:val="a"/>
    <w:link w:val="aa"/>
    <w:uiPriority w:val="10"/>
    <w:qFormat/>
    <w:rsid w:val="00D1497F"/>
    <w:pPr>
      <w:pBdr>
        <w:top w:val="single" w:sz="6" w:space="8" w:color="9BBB59" w:themeColor="accent3"/>
        <w:bottom w:val="single" w:sz="6" w:space="8" w:color="9BBB59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customStyle="1" w:styleId="aa">
    <w:name w:val="Название Знак"/>
    <w:basedOn w:val="a0"/>
    <w:link w:val="a9"/>
    <w:uiPriority w:val="10"/>
    <w:rsid w:val="00D1497F"/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paragraph" w:styleId="ab">
    <w:name w:val="Subtitle"/>
    <w:basedOn w:val="a"/>
    <w:next w:val="a"/>
    <w:link w:val="ac"/>
    <w:uiPriority w:val="11"/>
    <w:qFormat/>
    <w:rsid w:val="00D1497F"/>
    <w:pPr>
      <w:numPr>
        <w:ilvl w:val="1"/>
      </w:numPr>
      <w:jc w:val="center"/>
    </w:pPr>
    <w:rPr>
      <w:color w:val="1F497D" w:themeColor="text2"/>
      <w:sz w:val="28"/>
      <w:szCs w:val="28"/>
    </w:rPr>
  </w:style>
  <w:style w:type="character" w:customStyle="1" w:styleId="ac">
    <w:name w:val="Подзаголовок Знак"/>
    <w:basedOn w:val="a0"/>
    <w:link w:val="ab"/>
    <w:uiPriority w:val="11"/>
    <w:rsid w:val="00D1497F"/>
    <w:rPr>
      <w:color w:val="1F497D" w:themeColor="text2"/>
      <w:sz w:val="28"/>
      <w:szCs w:val="28"/>
    </w:rPr>
  </w:style>
  <w:style w:type="character" w:styleId="ad">
    <w:name w:val="Strong"/>
    <w:basedOn w:val="a0"/>
    <w:uiPriority w:val="22"/>
    <w:qFormat/>
    <w:rsid w:val="00D1497F"/>
    <w:rPr>
      <w:b/>
      <w:bCs/>
    </w:rPr>
  </w:style>
  <w:style w:type="character" w:styleId="ae">
    <w:name w:val="Emphasis"/>
    <w:basedOn w:val="a0"/>
    <w:uiPriority w:val="20"/>
    <w:qFormat/>
    <w:rsid w:val="00D1497F"/>
    <w:rPr>
      <w:i/>
      <w:iCs/>
      <w:color w:val="000000" w:themeColor="text1"/>
    </w:rPr>
  </w:style>
  <w:style w:type="paragraph" w:styleId="af">
    <w:name w:val="No Spacing"/>
    <w:uiPriority w:val="1"/>
    <w:qFormat/>
    <w:rsid w:val="00D1497F"/>
    <w:pPr>
      <w:spacing w:after="0" w:line="240" w:lineRule="auto"/>
    </w:pPr>
  </w:style>
  <w:style w:type="paragraph" w:styleId="22">
    <w:name w:val="Quote"/>
    <w:basedOn w:val="a"/>
    <w:next w:val="a"/>
    <w:link w:val="23"/>
    <w:uiPriority w:val="29"/>
    <w:qFormat/>
    <w:rsid w:val="00D1497F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23">
    <w:name w:val="Цитата 2 Знак"/>
    <w:basedOn w:val="a0"/>
    <w:link w:val="22"/>
    <w:uiPriority w:val="29"/>
    <w:rsid w:val="00D1497F"/>
    <w:rPr>
      <w:i/>
      <w:iCs/>
      <w:color w:val="76923C" w:themeColor="accent3" w:themeShade="BF"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D1497F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af1">
    <w:name w:val="Выделенная цитата Знак"/>
    <w:basedOn w:val="a0"/>
    <w:link w:val="af0"/>
    <w:uiPriority w:val="30"/>
    <w:rsid w:val="00D1497F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af2">
    <w:name w:val="Subtle Emphasis"/>
    <w:basedOn w:val="a0"/>
    <w:uiPriority w:val="19"/>
    <w:qFormat/>
    <w:rsid w:val="00D1497F"/>
    <w:rPr>
      <w:i/>
      <w:iCs/>
      <w:color w:val="595959" w:themeColor="text1" w:themeTint="A6"/>
    </w:rPr>
  </w:style>
  <w:style w:type="character" w:styleId="af3">
    <w:name w:val="Intense Emphasis"/>
    <w:basedOn w:val="a0"/>
    <w:uiPriority w:val="21"/>
    <w:qFormat/>
    <w:rsid w:val="00D1497F"/>
    <w:rPr>
      <w:b/>
      <w:bCs/>
      <w:i/>
      <w:iCs/>
      <w:color w:val="auto"/>
    </w:rPr>
  </w:style>
  <w:style w:type="character" w:styleId="af4">
    <w:name w:val="Subtle Reference"/>
    <w:basedOn w:val="a0"/>
    <w:uiPriority w:val="31"/>
    <w:qFormat/>
    <w:rsid w:val="00D1497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5">
    <w:name w:val="Intense Reference"/>
    <w:basedOn w:val="a0"/>
    <w:uiPriority w:val="32"/>
    <w:qFormat/>
    <w:rsid w:val="00D1497F"/>
    <w:rPr>
      <w:b/>
      <w:bCs/>
      <w:caps w:val="0"/>
      <w:smallCaps/>
      <w:color w:val="auto"/>
      <w:spacing w:val="0"/>
      <w:u w:val="single"/>
    </w:rPr>
  </w:style>
  <w:style w:type="character" w:styleId="af6">
    <w:name w:val="Book Title"/>
    <w:basedOn w:val="a0"/>
    <w:uiPriority w:val="33"/>
    <w:qFormat/>
    <w:rsid w:val="00D1497F"/>
    <w:rPr>
      <w:b/>
      <w:bCs/>
      <w:caps w:val="0"/>
      <w:smallCaps/>
      <w:spacing w:val="0"/>
    </w:rPr>
  </w:style>
  <w:style w:type="paragraph" w:styleId="af7">
    <w:name w:val="TOC Heading"/>
    <w:basedOn w:val="1"/>
    <w:next w:val="a"/>
    <w:uiPriority w:val="39"/>
    <w:semiHidden/>
    <w:unhideWhenUsed/>
    <w:qFormat/>
    <w:rsid w:val="00D1497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D6B44-0D38-48E0-ABCF-7E3D5311E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Руднев</cp:lastModifiedBy>
  <cp:revision>72</cp:revision>
  <dcterms:created xsi:type="dcterms:W3CDTF">2017-12-26T06:22:00Z</dcterms:created>
  <dcterms:modified xsi:type="dcterms:W3CDTF">2024-09-25T06:44:00Z</dcterms:modified>
</cp:coreProperties>
</file>